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36AD8" w:rsidRDefault="00AC71E5" w:rsidP="00AC71E5">
      <w:pPr>
        <w:tabs>
          <w:tab w:val="left" w:pos="8415"/>
        </w:tabs>
        <w:spacing w:after="0" w:line="240" w:lineRule="auto"/>
        <w:rPr>
          <w:rFonts w:ascii="Times New Roman" w:hAnsi="Times New Roman" w:cs="Times New Roman"/>
          <w:b/>
          <w:sz w:val="28"/>
          <w:szCs w:val="28"/>
        </w:rPr>
      </w:pPr>
      <w:r>
        <w:rPr>
          <w:rFonts w:ascii="Times New Roman" w:hAnsi="Times New Roman" w:cs="Times New Roman"/>
          <w:b/>
          <w:sz w:val="28"/>
          <w:szCs w:val="28"/>
        </w:rPr>
        <w:tab/>
      </w:r>
    </w:p>
    <w:p w:rsidR="00141262" w:rsidRPr="00F476C5" w:rsidRDefault="00141262" w:rsidP="00141262">
      <w:pPr>
        <w:spacing w:after="0" w:line="240" w:lineRule="auto"/>
        <w:jc w:val="center"/>
        <w:rPr>
          <w:rFonts w:ascii="Times New Roman" w:hAnsi="Times New Roman" w:cs="Times New Roman"/>
          <w:b/>
          <w:sz w:val="28"/>
          <w:szCs w:val="28"/>
        </w:rPr>
      </w:pPr>
      <w:r w:rsidRPr="00F476C5">
        <w:rPr>
          <w:rFonts w:ascii="Times New Roman" w:hAnsi="Times New Roman" w:cs="Times New Roman"/>
          <w:b/>
          <w:sz w:val="28"/>
          <w:szCs w:val="28"/>
        </w:rPr>
        <w:t>РАЗДЕЛ ПЕРВЫЙ</w:t>
      </w:r>
    </w:p>
    <w:p w:rsidR="00141262" w:rsidRPr="009D44C2" w:rsidRDefault="00141262" w:rsidP="00141262">
      <w:pPr>
        <w:spacing w:after="0" w:line="240" w:lineRule="auto"/>
        <w:jc w:val="center"/>
        <w:rPr>
          <w:rFonts w:ascii="Times New Roman" w:hAnsi="Times New Roman" w:cs="Times New Roman"/>
          <w:b/>
          <w:sz w:val="28"/>
          <w:szCs w:val="28"/>
        </w:rPr>
      </w:pPr>
    </w:p>
    <w:p w:rsidR="00141262" w:rsidRPr="00F476C5" w:rsidRDefault="00141262" w:rsidP="00141262">
      <w:pPr>
        <w:spacing w:after="0" w:line="240" w:lineRule="auto"/>
        <w:jc w:val="center"/>
        <w:rPr>
          <w:rFonts w:ascii="Times New Roman" w:hAnsi="Times New Roman" w:cs="Times New Roman"/>
          <w:b/>
          <w:sz w:val="32"/>
          <w:szCs w:val="32"/>
        </w:rPr>
      </w:pPr>
      <w:r w:rsidRPr="00F476C5">
        <w:rPr>
          <w:rFonts w:ascii="Times New Roman" w:hAnsi="Times New Roman"/>
          <w:b/>
          <w:sz w:val="28"/>
          <w:szCs w:val="28"/>
        </w:rPr>
        <w:t>нормативные правовые акты Главы городского поселения «</w:t>
      </w:r>
      <w:proofErr w:type="gramStart"/>
      <w:r w:rsidRPr="00F476C5">
        <w:rPr>
          <w:rFonts w:ascii="Times New Roman" w:hAnsi="Times New Roman"/>
          <w:b/>
          <w:sz w:val="28"/>
          <w:szCs w:val="28"/>
        </w:rPr>
        <w:t>Путеец»-</w:t>
      </w:r>
      <w:proofErr w:type="gramEnd"/>
      <w:r w:rsidRPr="00F476C5">
        <w:rPr>
          <w:rFonts w:ascii="Times New Roman" w:hAnsi="Times New Roman"/>
          <w:b/>
          <w:sz w:val="28"/>
          <w:szCs w:val="28"/>
        </w:rPr>
        <w:t>председателя Совета поселения,</w:t>
      </w:r>
      <w:r w:rsidRPr="00F476C5">
        <w:rPr>
          <w:b/>
        </w:rPr>
        <w:t xml:space="preserve"> </w:t>
      </w:r>
      <w:r w:rsidRPr="00F476C5">
        <w:rPr>
          <w:rFonts w:ascii="Times New Roman" w:hAnsi="Times New Roman"/>
          <w:b/>
          <w:sz w:val="28"/>
          <w:szCs w:val="28"/>
        </w:rPr>
        <w:t>Совета городского поселения «Путеец» и проекты нормативных правовых актов</w:t>
      </w:r>
    </w:p>
    <w:p w:rsidR="00141262" w:rsidRPr="009D44C2" w:rsidRDefault="00141262" w:rsidP="00141262">
      <w:pPr>
        <w:spacing w:after="0" w:line="240" w:lineRule="auto"/>
        <w:jc w:val="center"/>
        <w:rPr>
          <w:rFonts w:ascii="Times New Roman" w:hAnsi="Times New Roman" w:cs="Times New Roman"/>
          <w:b/>
          <w:sz w:val="28"/>
          <w:szCs w:val="28"/>
        </w:rPr>
      </w:pPr>
    </w:p>
    <w:tbl>
      <w:tblPr>
        <w:tblStyle w:val="af9"/>
        <w:tblW w:w="9464" w:type="dxa"/>
        <w:tblLook w:val="04A0" w:firstRow="1" w:lastRow="0" w:firstColumn="1" w:lastColumn="0" w:noHBand="0" w:noVBand="1"/>
      </w:tblPr>
      <w:tblGrid>
        <w:gridCol w:w="817"/>
        <w:gridCol w:w="7655"/>
        <w:gridCol w:w="992"/>
      </w:tblGrid>
      <w:tr w:rsidR="00141262" w:rsidTr="00141262">
        <w:tc>
          <w:tcPr>
            <w:tcW w:w="817" w:type="dxa"/>
          </w:tcPr>
          <w:p w:rsidR="00141262" w:rsidRPr="007106CA" w:rsidRDefault="00141262" w:rsidP="00141262">
            <w:pPr>
              <w:spacing w:after="0"/>
              <w:jc w:val="center"/>
              <w:rPr>
                <w:rFonts w:ascii="Times New Roman" w:hAnsi="Times New Roman" w:cs="Times New Roman"/>
                <w:b/>
                <w:sz w:val="24"/>
                <w:szCs w:val="24"/>
              </w:rPr>
            </w:pPr>
            <w:r w:rsidRPr="007106CA">
              <w:rPr>
                <w:rFonts w:ascii="Times New Roman" w:hAnsi="Times New Roman" w:cs="Times New Roman"/>
                <w:b/>
                <w:sz w:val="24"/>
                <w:szCs w:val="24"/>
              </w:rPr>
              <w:t xml:space="preserve">№ </w:t>
            </w:r>
          </w:p>
        </w:tc>
        <w:tc>
          <w:tcPr>
            <w:tcW w:w="7655" w:type="dxa"/>
          </w:tcPr>
          <w:p w:rsidR="00141262" w:rsidRPr="007106CA" w:rsidRDefault="00141262" w:rsidP="00141262">
            <w:pPr>
              <w:spacing w:after="0"/>
              <w:jc w:val="center"/>
              <w:rPr>
                <w:rFonts w:ascii="Times New Roman" w:hAnsi="Times New Roman" w:cs="Times New Roman"/>
                <w:b/>
                <w:sz w:val="24"/>
                <w:szCs w:val="24"/>
              </w:rPr>
            </w:pPr>
            <w:r w:rsidRPr="007106CA">
              <w:rPr>
                <w:rFonts w:ascii="Times New Roman" w:hAnsi="Times New Roman" w:cs="Times New Roman"/>
                <w:b/>
                <w:sz w:val="24"/>
                <w:szCs w:val="24"/>
              </w:rPr>
              <w:t>Наименование</w:t>
            </w:r>
          </w:p>
        </w:tc>
        <w:tc>
          <w:tcPr>
            <w:tcW w:w="992" w:type="dxa"/>
          </w:tcPr>
          <w:p w:rsidR="00141262" w:rsidRPr="007106CA" w:rsidRDefault="00141262" w:rsidP="00141262">
            <w:pPr>
              <w:spacing w:after="0"/>
              <w:jc w:val="center"/>
              <w:rPr>
                <w:rFonts w:ascii="Times New Roman" w:hAnsi="Times New Roman" w:cs="Times New Roman"/>
                <w:b/>
                <w:sz w:val="24"/>
                <w:szCs w:val="24"/>
              </w:rPr>
            </w:pPr>
            <w:r w:rsidRPr="007106CA">
              <w:rPr>
                <w:rFonts w:ascii="Times New Roman" w:hAnsi="Times New Roman" w:cs="Times New Roman"/>
                <w:b/>
                <w:sz w:val="24"/>
                <w:szCs w:val="24"/>
              </w:rPr>
              <w:t>стр.</w:t>
            </w:r>
          </w:p>
        </w:tc>
      </w:tr>
      <w:tr w:rsidR="00141262" w:rsidTr="00141262">
        <w:tc>
          <w:tcPr>
            <w:tcW w:w="817" w:type="dxa"/>
          </w:tcPr>
          <w:p w:rsidR="00141262" w:rsidRPr="007106CA" w:rsidRDefault="00141262" w:rsidP="00141262">
            <w:pPr>
              <w:spacing w:after="0"/>
              <w:jc w:val="center"/>
              <w:rPr>
                <w:rFonts w:ascii="Times New Roman" w:hAnsi="Times New Roman" w:cs="Times New Roman"/>
                <w:sz w:val="24"/>
                <w:szCs w:val="24"/>
              </w:rPr>
            </w:pPr>
            <w:r w:rsidRPr="007106CA">
              <w:rPr>
                <w:rFonts w:ascii="Times New Roman" w:hAnsi="Times New Roman" w:cs="Times New Roman"/>
                <w:sz w:val="24"/>
                <w:szCs w:val="24"/>
              </w:rPr>
              <w:t>1</w:t>
            </w:r>
          </w:p>
        </w:tc>
        <w:tc>
          <w:tcPr>
            <w:tcW w:w="7655" w:type="dxa"/>
          </w:tcPr>
          <w:p w:rsidR="00141262" w:rsidRPr="007106CA" w:rsidRDefault="0031725F" w:rsidP="00DB0EA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Решение</w:t>
            </w:r>
            <w:r w:rsidR="00754D57">
              <w:rPr>
                <w:rFonts w:ascii="Times New Roman" w:hAnsi="Times New Roman" w:cs="Times New Roman"/>
                <w:sz w:val="24"/>
                <w:szCs w:val="24"/>
              </w:rPr>
              <w:t xml:space="preserve"> </w:t>
            </w:r>
            <w:r w:rsidR="00754D57" w:rsidRPr="00754D57">
              <w:rPr>
                <w:rFonts w:ascii="Times New Roman" w:hAnsi="Times New Roman" w:cs="Times New Roman"/>
                <w:sz w:val="24"/>
                <w:szCs w:val="24"/>
              </w:rPr>
              <w:t>Совета городского поселения «Путеец»</w:t>
            </w:r>
            <w:r w:rsidR="00754D57">
              <w:rPr>
                <w:rFonts w:ascii="Times New Roman" w:hAnsi="Times New Roman" w:cs="Times New Roman"/>
                <w:sz w:val="24"/>
                <w:szCs w:val="24"/>
              </w:rPr>
              <w:t xml:space="preserve"> от </w:t>
            </w:r>
            <w:r w:rsidR="00DB0EA3">
              <w:rPr>
                <w:rFonts w:ascii="Times New Roman" w:hAnsi="Times New Roman" w:cs="Times New Roman"/>
                <w:sz w:val="24"/>
                <w:szCs w:val="24"/>
              </w:rPr>
              <w:t>30</w:t>
            </w:r>
            <w:r>
              <w:rPr>
                <w:rFonts w:ascii="Times New Roman" w:hAnsi="Times New Roman" w:cs="Times New Roman"/>
                <w:sz w:val="24"/>
                <w:szCs w:val="24"/>
              </w:rPr>
              <w:t>.</w:t>
            </w:r>
            <w:r w:rsidR="00754D57">
              <w:rPr>
                <w:rFonts w:ascii="Times New Roman" w:hAnsi="Times New Roman" w:cs="Times New Roman"/>
                <w:sz w:val="24"/>
                <w:szCs w:val="24"/>
              </w:rPr>
              <w:t>0</w:t>
            </w:r>
            <w:r w:rsidR="00DB0EA3">
              <w:rPr>
                <w:rFonts w:ascii="Times New Roman" w:hAnsi="Times New Roman" w:cs="Times New Roman"/>
                <w:sz w:val="24"/>
                <w:szCs w:val="24"/>
              </w:rPr>
              <w:t>6</w:t>
            </w:r>
            <w:r w:rsidR="00754D57">
              <w:rPr>
                <w:rFonts w:ascii="Times New Roman" w:hAnsi="Times New Roman" w:cs="Times New Roman"/>
                <w:sz w:val="24"/>
                <w:szCs w:val="24"/>
              </w:rPr>
              <w:t xml:space="preserve">.2026 № </w:t>
            </w:r>
            <w:r w:rsidR="009D42D9">
              <w:rPr>
                <w:rFonts w:ascii="Times New Roman" w:hAnsi="Times New Roman" w:cs="Times New Roman"/>
                <w:sz w:val="24"/>
                <w:szCs w:val="24"/>
              </w:rPr>
              <w:t>3-3</w:t>
            </w:r>
            <w:r w:rsidR="00DB0EA3">
              <w:rPr>
                <w:rFonts w:ascii="Times New Roman" w:hAnsi="Times New Roman" w:cs="Times New Roman"/>
                <w:sz w:val="24"/>
                <w:szCs w:val="24"/>
              </w:rPr>
              <w:t>9</w:t>
            </w:r>
            <w:r w:rsidR="009D42D9">
              <w:rPr>
                <w:rFonts w:ascii="Times New Roman" w:hAnsi="Times New Roman" w:cs="Times New Roman"/>
                <w:sz w:val="24"/>
                <w:szCs w:val="24"/>
              </w:rPr>
              <w:t>/2</w:t>
            </w:r>
            <w:r w:rsidR="00DB0EA3">
              <w:rPr>
                <w:rFonts w:ascii="Times New Roman" w:hAnsi="Times New Roman" w:cs="Times New Roman"/>
                <w:sz w:val="24"/>
                <w:szCs w:val="24"/>
              </w:rPr>
              <w:t>11</w:t>
            </w:r>
            <w:r w:rsidR="00754D57">
              <w:rPr>
                <w:rFonts w:ascii="Times New Roman" w:hAnsi="Times New Roman" w:cs="Times New Roman"/>
                <w:sz w:val="24"/>
                <w:szCs w:val="24"/>
              </w:rPr>
              <w:t xml:space="preserve"> «</w:t>
            </w:r>
            <w:r w:rsidR="00DB0EA3" w:rsidRPr="00DB0EA3">
              <w:rPr>
                <w:rFonts w:ascii="Times New Roman" w:hAnsi="Times New Roman" w:cs="Times New Roman"/>
                <w:sz w:val="24"/>
                <w:szCs w:val="24"/>
              </w:rPr>
              <w:t>О внесении изменений в решение Совета городского поселения «Путеец» от 09 декабря 2019 года № 2-31/127 «Об утверждении Положения об оплате труда муниципальных служащих муниципального образования городского поселения «Путеец»</w:t>
            </w:r>
          </w:p>
        </w:tc>
        <w:tc>
          <w:tcPr>
            <w:tcW w:w="992" w:type="dxa"/>
          </w:tcPr>
          <w:p w:rsidR="00141262" w:rsidRPr="00A61345" w:rsidRDefault="00DE163D" w:rsidP="00141262">
            <w:pPr>
              <w:spacing w:after="0"/>
              <w:jc w:val="center"/>
              <w:rPr>
                <w:rFonts w:ascii="Times New Roman" w:hAnsi="Times New Roman" w:cs="Times New Roman"/>
                <w:sz w:val="24"/>
                <w:szCs w:val="24"/>
              </w:rPr>
            </w:pPr>
            <w:r>
              <w:rPr>
                <w:rFonts w:ascii="Times New Roman" w:hAnsi="Times New Roman" w:cs="Times New Roman"/>
                <w:sz w:val="24"/>
                <w:szCs w:val="24"/>
              </w:rPr>
              <w:t>2</w:t>
            </w:r>
          </w:p>
        </w:tc>
      </w:tr>
      <w:tr w:rsidR="009D42D9" w:rsidTr="00141262">
        <w:tc>
          <w:tcPr>
            <w:tcW w:w="817" w:type="dxa"/>
          </w:tcPr>
          <w:p w:rsidR="009D42D9" w:rsidRPr="007106CA" w:rsidRDefault="009D42D9" w:rsidP="00141262">
            <w:pPr>
              <w:spacing w:after="0"/>
              <w:jc w:val="center"/>
              <w:rPr>
                <w:rFonts w:ascii="Times New Roman" w:hAnsi="Times New Roman" w:cs="Times New Roman"/>
                <w:sz w:val="24"/>
                <w:szCs w:val="24"/>
              </w:rPr>
            </w:pPr>
            <w:r>
              <w:rPr>
                <w:rFonts w:ascii="Times New Roman" w:hAnsi="Times New Roman" w:cs="Times New Roman"/>
                <w:sz w:val="24"/>
                <w:szCs w:val="24"/>
              </w:rPr>
              <w:t>2</w:t>
            </w:r>
          </w:p>
        </w:tc>
        <w:tc>
          <w:tcPr>
            <w:tcW w:w="7655" w:type="dxa"/>
          </w:tcPr>
          <w:p w:rsidR="009D42D9" w:rsidRDefault="009D42D9" w:rsidP="00DB0EA3">
            <w:pPr>
              <w:spacing w:after="0" w:line="240" w:lineRule="auto"/>
              <w:jc w:val="both"/>
              <w:rPr>
                <w:rFonts w:ascii="Times New Roman" w:hAnsi="Times New Roman" w:cs="Times New Roman"/>
                <w:sz w:val="24"/>
                <w:szCs w:val="24"/>
              </w:rPr>
            </w:pPr>
            <w:r w:rsidRPr="009D42D9">
              <w:rPr>
                <w:rFonts w:ascii="Times New Roman" w:hAnsi="Times New Roman" w:cs="Times New Roman"/>
                <w:sz w:val="24"/>
                <w:szCs w:val="24"/>
              </w:rPr>
              <w:t xml:space="preserve">Решение Совета городского поселения «Путеец» </w:t>
            </w:r>
            <w:r w:rsidR="00DB0EA3" w:rsidRPr="00DB0EA3">
              <w:rPr>
                <w:rFonts w:ascii="Times New Roman" w:hAnsi="Times New Roman" w:cs="Times New Roman"/>
                <w:sz w:val="24"/>
                <w:szCs w:val="24"/>
              </w:rPr>
              <w:t>от 30.06.2026 № 3-39/21</w:t>
            </w:r>
            <w:r w:rsidR="00DB0EA3">
              <w:rPr>
                <w:rFonts w:ascii="Times New Roman" w:hAnsi="Times New Roman" w:cs="Times New Roman"/>
                <w:sz w:val="24"/>
                <w:szCs w:val="24"/>
              </w:rPr>
              <w:t>2</w:t>
            </w:r>
            <w:r w:rsidR="00DB0EA3" w:rsidRPr="00DB0EA3">
              <w:rPr>
                <w:rFonts w:ascii="Times New Roman" w:hAnsi="Times New Roman" w:cs="Times New Roman"/>
                <w:sz w:val="24"/>
                <w:szCs w:val="24"/>
              </w:rPr>
              <w:t xml:space="preserve"> «О внесении изменений в решение Совета городского поселения «Путеец» от 12.10.2018 № 2-21/82 «Об утверждении местных нормативов градостроительного проектирования муниципального образования городского поселения «Путеец»</w:t>
            </w:r>
          </w:p>
        </w:tc>
        <w:tc>
          <w:tcPr>
            <w:tcW w:w="992" w:type="dxa"/>
          </w:tcPr>
          <w:p w:rsidR="009D42D9" w:rsidRDefault="006C7840" w:rsidP="00141262">
            <w:pPr>
              <w:spacing w:after="0"/>
              <w:jc w:val="center"/>
              <w:rPr>
                <w:rFonts w:ascii="Times New Roman" w:hAnsi="Times New Roman" w:cs="Times New Roman"/>
                <w:sz w:val="24"/>
                <w:szCs w:val="24"/>
              </w:rPr>
            </w:pPr>
            <w:r>
              <w:rPr>
                <w:rFonts w:ascii="Times New Roman" w:hAnsi="Times New Roman" w:cs="Times New Roman"/>
                <w:sz w:val="24"/>
                <w:szCs w:val="24"/>
              </w:rPr>
              <w:t>5</w:t>
            </w:r>
          </w:p>
        </w:tc>
      </w:tr>
      <w:tr w:rsidR="009D42D9" w:rsidTr="00141262">
        <w:tc>
          <w:tcPr>
            <w:tcW w:w="817" w:type="dxa"/>
          </w:tcPr>
          <w:p w:rsidR="009D42D9" w:rsidRDefault="009D42D9" w:rsidP="00141262">
            <w:pPr>
              <w:spacing w:after="0"/>
              <w:jc w:val="center"/>
              <w:rPr>
                <w:rFonts w:ascii="Times New Roman" w:hAnsi="Times New Roman" w:cs="Times New Roman"/>
                <w:sz w:val="24"/>
                <w:szCs w:val="24"/>
              </w:rPr>
            </w:pPr>
            <w:r>
              <w:rPr>
                <w:rFonts w:ascii="Times New Roman" w:hAnsi="Times New Roman" w:cs="Times New Roman"/>
                <w:sz w:val="24"/>
                <w:szCs w:val="24"/>
              </w:rPr>
              <w:t>3</w:t>
            </w:r>
          </w:p>
        </w:tc>
        <w:tc>
          <w:tcPr>
            <w:tcW w:w="7655" w:type="dxa"/>
          </w:tcPr>
          <w:p w:rsidR="009D42D9" w:rsidRPr="009D42D9" w:rsidRDefault="00BC144E" w:rsidP="00DB0EA3">
            <w:pPr>
              <w:spacing w:after="0" w:line="240" w:lineRule="auto"/>
              <w:jc w:val="both"/>
              <w:rPr>
                <w:rFonts w:ascii="Times New Roman" w:hAnsi="Times New Roman" w:cs="Times New Roman"/>
                <w:sz w:val="24"/>
                <w:szCs w:val="24"/>
              </w:rPr>
            </w:pPr>
            <w:r w:rsidRPr="00BC144E">
              <w:rPr>
                <w:rFonts w:ascii="Times New Roman" w:hAnsi="Times New Roman" w:cs="Times New Roman"/>
                <w:sz w:val="24"/>
                <w:szCs w:val="24"/>
              </w:rPr>
              <w:t xml:space="preserve">Решение Совета городского поселения «Путеец» </w:t>
            </w:r>
            <w:r w:rsidR="00DB0EA3" w:rsidRPr="00DB0EA3">
              <w:rPr>
                <w:rFonts w:ascii="Times New Roman" w:hAnsi="Times New Roman" w:cs="Times New Roman"/>
                <w:sz w:val="24"/>
                <w:szCs w:val="24"/>
              </w:rPr>
              <w:t>от 30.06.2026 № 3-39/21</w:t>
            </w:r>
            <w:r w:rsidR="00DB0EA3">
              <w:rPr>
                <w:rFonts w:ascii="Times New Roman" w:hAnsi="Times New Roman" w:cs="Times New Roman"/>
                <w:sz w:val="24"/>
                <w:szCs w:val="24"/>
              </w:rPr>
              <w:t>3</w:t>
            </w:r>
            <w:r w:rsidR="00DB0EA3" w:rsidRPr="00DB0EA3">
              <w:rPr>
                <w:rFonts w:ascii="Times New Roman" w:hAnsi="Times New Roman" w:cs="Times New Roman"/>
                <w:sz w:val="24"/>
                <w:szCs w:val="24"/>
              </w:rPr>
              <w:t xml:space="preserve"> «О внесении изменений в решение Совета городского поселения «Путеец» от 16.09.2021 № 2-43/184 «Об утверждении Положения о муниципальном земельном контроле на территории муниципального образования городского поселения «Путеец»</w:t>
            </w:r>
          </w:p>
        </w:tc>
        <w:tc>
          <w:tcPr>
            <w:tcW w:w="992" w:type="dxa"/>
          </w:tcPr>
          <w:p w:rsidR="009D42D9" w:rsidRDefault="00A92D92" w:rsidP="00141262">
            <w:pPr>
              <w:spacing w:after="0"/>
              <w:jc w:val="center"/>
              <w:rPr>
                <w:rFonts w:ascii="Times New Roman" w:hAnsi="Times New Roman" w:cs="Times New Roman"/>
                <w:sz w:val="24"/>
                <w:szCs w:val="24"/>
              </w:rPr>
            </w:pPr>
            <w:r>
              <w:rPr>
                <w:rFonts w:ascii="Times New Roman" w:hAnsi="Times New Roman" w:cs="Times New Roman"/>
                <w:sz w:val="24"/>
                <w:szCs w:val="24"/>
              </w:rPr>
              <w:t>8</w:t>
            </w:r>
          </w:p>
        </w:tc>
      </w:tr>
      <w:tr w:rsidR="00BC144E" w:rsidTr="00141262">
        <w:tc>
          <w:tcPr>
            <w:tcW w:w="817" w:type="dxa"/>
          </w:tcPr>
          <w:p w:rsidR="00BC144E" w:rsidRDefault="00BC144E" w:rsidP="00141262">
            <w:pPr>
              <w:spacing w:after="0"/>
              <w:jc w:val="center"/>
              <w:rPr>
                <w:rFonts w:ascii="Times New Roman" w:hAnsi="Times New Roman" w:cs="Times New Roman"/>
                <w:sz w:val="24"/>
                <w:szCs w:val="24"/>
              </w:rPr>
            </w:pPr>
            <w:r>
              <w:rPr>
                <w:rFonts w:ascii="Times New Roman" w:hAnsi="Times New Roman" w:cs="Times New Roman"/>
                <w:sz w:val="24"/>
                <w:szCs w:val="24"/>
              </w:rPr>
              <w:t>4</w:t>
            </w:r>
          </w:p>
        </w:tc>
        <w:tc>
          <w:tcPr>
            <w:tcW w:w="7655" w:type="dxa"/>
          </w:tcPr>
          <w:p w:rsidR="00BC144E" w:rsidRPr="00BC144E" w:rsidRDefault="00BC144E" w:rsidP="00DB0EA3">
            <w:pPr>
              <w:spacing w:after="0" w:line="240" w:lineRule="auto"/>
              <w:jc w:val="both"/>
              <w:rPr>
                <w:rFonts w:ascii="Times New Roman" w:hAnsi="Times New Roman" w:cs="Times New Roman"/>
                <w:sz w:val="24"/>
                <w:szCs w:val="24"/>
              </w:rPr>
            </w:pPr>
            <w:r w:rsidRPr="00BC144E">
              <w:rPr>
                <w:rFonts w:ascii="Times New Roman" w:hAnsi="Times New Roman" w:cs="Times New Roman"/>
                <w:sz w:val="24"/>
                <w:szCs w:val="24"/>
              </w:rPr>
              <w:t xml:space="preserve">Решение Совета городского поселения «Путеец» </w:t>
            </w:r>
            <w:r w:rsidR="00DB0EA3" w:rsidRPr="00DB0EA3">
              <w:rPr>
                <w:rFonts w:ascii="Times New Roman" w:hAnsi="Times New Roman" w:cs="Times New Roman"/>
                <w:sz w:val="24"/>
                <w:szCs w:val="24"/>
              </w:rPr>
              <w:t>от 30.06.2026 № 3-39/21</w:t>
            </w:r>
            <w:r w:rsidR="00DB0EA3">
              <w:rPr>
                <w:rFonts w:ascii="Times New Roman" w:hAnsi="Times New Roman" w:cs="Times New Roman"/>
                <w:sz w:val="24"/>
                <w:szCs w:val="24"/>
              </w:rPr>
              <w:t>4</w:t>
            </w:r>
            <w:r w:rsidR="00DB0EA3" w:rsidRPr="00DB0EA3">
              <w:rPr>
                <w:rFonts w:ascii="Times New Roman" w:hAnsi="Times New Roman" w:cs="Times New Roman"/>
                <w:sz w:val="24"/>
                <w:szCs w:val="24"/>
              </w:rPr>
              <w:t xml:space="preserve"> «О внесении изменений в решение Совета городского поселения «Путеец» от 09.12.2021 № 3-5/17 «Об утверждении Положения о муниципальном лесном контроле на территории муниципального образования городского поселения «Путеец»</w:t>
            </w:r>
          </w:p>
        </w:tc>
        <w:tc>
          <w:tcPr>
            <w:tcW w:w="992" w:type="dxa"/>
          </w:tcPr>
          <w:p w:rsidR="00BC144E" w:rsidRDefault="00A92D92" w:rsidP="00141262">
            <w:pPr>
              <w:spacing w:after="0"/>
              <w:jc w:val="center"/>
              <w:rPr>
                <w:rFonts w:ascii="Times New Roman" w:hAnsi="Times New Roman" w:cs="Times New Roman"/>
                <w:sz w:val="24"/>
                <w:szCs w:val="24"/>
              </w:rPr>
            </w:pPr>
            <w:r>
              <w:rPr>
                <w:rFonts w:ascii="Times New Roman" w:hAnsi="Times New Roman" w:cs="Times New Roman"/>
                <w:sz w:val="24"/>
                <w:szCs w:val="24"/>
              </w:rPr>
              <w:t>10</w:t>
            </w:r>
          </w:p>
        </w:tc>
      </w:tr>
      <w:tr w:rsidR="00BC144E" w:rsidTr="00141262">
        <w:tc>
          <w:tcPr>
            <w:tcW w:w="817" w:type="dxa"/>
          </w:tcPr>
          <w:p w:rsidR="00BC144E" w:rsidRDefault="00BC144E" w:rsidP="00141262">
            <w:pPr>
              <w:spacing w:after="0"/>
              <w:jc w:val="center"/>
              <w:rPr>
                <w:rFonts w:ascii="Times New Roman" w:hAnsi="Times New Roman" w:cs="Times New Roman"/>
                <w:sz w:val="24"/>
                <w:szCs w:val="24"/>
              </w:rPr>
            </w:pPr>
            <w:r>
              <w:rPr>
                <w:rFonts w:ascii="Times New Roman" w:hAnsi="Times New Roman" w:cs="Times New Roman"/>
                <w:sz w:val="24"/>
                <w:szCs w:val="24"/>
              </w:rPr>
              <w:t>5</w:t>
            </w:r>
          </w:p>
        </w:tc>
        <w:tc>
          <w:tcPr>
            <w:tcW w:w="7655" w:type="dxa"/>
          </w:tcPr>
          <w:p w:rsidR="00BC144E" w:rsidRPr="00BC144E" w:rsidRDefault="00BC144E" w:rsidP="00DB0EA3">
            <w:pPr>
              <w:spacing w:after="0" w:line="240" w:lineRule="auto"/>
              <w:jc w:val="both"/>
              <w:rPr>
                <w:rFonts w:ascii="Times New Roman" w:hAnsi="Times New Roman" w:cs="Times New Roman"/>
                <w:sz w:val="24"/>
                <w:szCs w:val="24"/>
              </w:rPr>
            </w:pPr>
            <w:r w:rsidRPr="00BC144E">
              <w:rPr>
                <w:rFonts w:ascii="Times New Roman" w:hAnsi="Times New Roman" w:cs="Times New Roman"/>
                <w:sz w:val="24"/>
                <w:szCs w:val="24"/>
              </w:rPr>
              <w:t xml:space="preserve">Решение Совета городского поселения «Путеец» </w:t>
            </w:r>
            <w:r w:rsidR="00DB0EA3" w:rsidRPr="00DB0EA3">
              <w:rPr>
                <w:rFonts w:ascii="Times New Roman" w:hAnsi="Times New Roman" w:cs="Times New Roman"/>
                <w:sz w:val="24"/>
                <w:szCs w:val="24"/>
              </w:rPr>
              <w:t>от 30.06.2026 № 3-39/21</w:t>
            </w:r>
            <w:r w:rsidR="00DB0EA3">
              <w:rPr>
                <w:rFonts w:ascii="Times New Roman" w:hAnsi="Times New Roman" w:cs="Times New Roman"/>
                <w:sz w:val="24"/>
                <w:szCs w:val="24"/>
              </w:rPr>
              <w:t>5</w:t>
            </w:r>
            <w:r w:rsidR="00DB0EA3" w:rsidRPr="00DB0EA3">
              <w:rPr>
                <w:rFonts w:ascii="Times New Roman" w:hAnsi="Times New Roman" w:cs="Times New Roman"/>
                <w:sz w:val="24"/>
                <w:szCs w:val="24"/>
              </w:rPr>
              <w:t xml:space="preserve"> «О внесении изменений в решение Совета городского поселения «Путеец» от 20.11.2012 года № 1-10/50 «Об утверждении Положения о порядке и условиях командирования Совета МО ГП «Путеец» и работников администрации МО ГП «Путеец»</w:t>
            </w:r>
          </w:p>
        </w:tc>
        <w:tc>
          <w:tcPr>
            <w:tcW w:w="992" w:type="dxa"/>
          </w:tcPr>
          <w:p w:rsidR="00BC144E" w:rsidRDefault="00A92D92" w:rsidP="00141262">
            <w:pPr>
              <w:spacing w:after="0"/>
              <w:jc w:val="center"/>
              <w:rPr>
                <w:rFonts w:ascii="Times New Roman" w:hAnsi="Times New Roman" w:cs="Times New Roman"/>
                <w:sz w:val="24"/>
                <w:szCs w:val="24"/>
              </w:rPr>
            </w:pPr>
            <w:r>
              <w:rPr>
                <w:rFonts w:ascii="Times New Roman" w:hAnsi="Times New Roman" w:cs="Times New Roman"/>
                <w:sz w:val="24"/>
                <w:szCs w:val="24"/>
              </w:rPr>
              <w:t>12</w:t>
            </w:r>
          </w:p>
        </w:tc>
      </w:tr>
      <w:tr w:rsidR="00BC144E" w:rsidTr="00141262">
        <w:tc>
          <w:tcPr>
            <w:tcW w:w="817" w:type="dxa"/>
          </w:tcPr>
          <w:p w:rsidR="00BC144E" w:rsidRDefault="00BC144E" w:rsidP="00141262">
            <w:pPr>
              <w:spacing w:after="0"/>
              <w:jc w:val="center"/>
              <w:rPr>
                <w:rFonts w:ascii="Times New Roman" w:hAnsi="Times New Roman" w:cs="Times New Roman"/>
                <w:sz w:val="24"/>
                <w:szCs w:val="24"/>
              </w:rPr>
            </w:pPr>
            <w:r>
              <w:rPr>
                <w:rFonts w:ascii="Times New Roman" w:hAnsi="Times New Roman" w:cs="Times New Roman"/>
                <w:sz w:val="24"/>
                <w:szCs w:val="24"/>
              </w:rPr>
              <w:t>6</w:t>
            </w:r>
          </w:p>
        </w:tc>
        <w:tc>
          <w:tcPr>
            <w:tcW w:w="7655" w:type="dxa"/>
          </w:tcPr>
          <w:p w:rsidR="00BC144E" w:rsidRPr="00BC144E" w:rsidRDefault="000D36A7" w:rsidP="00DB0EA3">
            <w:pPr>
              <w:spacing w:after="0" w:line="240" w:lineRule="auto"/>
              <w:jc w:val="both"/>
              <w:rPr>
                <w:rFonts w:ascii="Times New Roman" w:hAnsi="Times New Roman" w:cs="Times New Roman"/>
                <w:sz w:val="24"/>
                <w:szCs w:val="24"/>
              </w:rPr>
            </w:pPr>
            <w:r w:rsidRPr="000D36A7">
              <w:rPr>
                <w:rFonts w:ascii="Times New Roman" w:hAnsi="Times New Roman" w:cs="Times New Roman"/>
                <w:sz w:val="24"/>
                <w:szCs w:val="24"/>
              </w:rPr>
              <w:t xml:space="preserve">Решение Совета городского поселения «Путеец» </w:t>
            </w:r>
            <w:r w:rsidR="00DB0EA3" w:rsidRPr="00DB0EA3">
              <w:rPr>
                <w:rFonts w:ascii="Times New Roman" w:hAnsi="Times New Roman" w:cs="Times New Roman"/>
                <w:sz w:val="24"/>
                <w:szCs w:val="24"/>
              </w:rPr>
              <w:t>от 30.06.2026 № 3-39/21</w:t>
            </w:r>
            <w:r w:rsidR="00DB0EA3">
              <w:rPr>
                <w:rFonts w:ascii="Times New Roman" w:hAnsi="Times New Roman" w:cs="Times New Roman"/>
                <w:sz w:val="24"/>
                <w:szCs w:val="24"/>
              </w:rPr>
              <w:t>6</w:t>
            </w:r>
            <w:r w:rsidR="00DB0EA3" w:rsidRPr="00DB0EA3">
              <w:rPr>
                <w:rFonts w:ascii="Times New Roman" w:hAnsi="Times New Roman" w:cs="Times New Roman"/>
                <w:sz w:val="24"/>
                <w:szCs w:val="24"/>
              </w:rPr>
              <w:t xml:space="preserve"> «О внесении изменений в решение Совета городского поселения «Путеец» от 27.04.2022 № 3-9/38 «Об утверждении Положения о старостах в муниципальном образовании городского поселения «Путеец»</w:t>
            </w:r>
          </w:p>
        </w:tc>
        <w:tc>
          <w:tcPr>
            <w:tcW w:w="992" w:type="dxa"/>
          </w:tcPr>
          <w:p w:rsidR="00BC144E" w:rsidRDefault="00A92D92" w:rsidP="00141262">
            <w:pPr>
              <w:spacing w:after="0"/>
              <w:jc w:val="center"/>
              <w:rPr>
                <w:rFonts w:ascii="Times New Roman" w:hAnsi="Times New Roman" w:cs="Times New Roman"/>
                <w:sz w:val="24"/>
                <w:szCs w:val="24"/>
              </w:rPr>
            </w:pPr>
            <w:r>
              <w:rPr>
                <w:rFonts w:ascii="Times New Roman" w:hAnsi="Times New Roman" w:cs="Times New Roman"/>
                <w:sz w:val="24"/>
                <w:szCs w:val="24"/>
              </w:rPr>
              <w:t>13</w:t>
            </w:r>
          </w:p>
        </w:tc>
      </w:tr>
      <w:tr w:rsidR="00DB0EA3" w:rsidTr="00141262">
        <w:tc>
          <w:tcPr>
            <w:tcW w:w="817" w:type="dxa"/>
          </w:tcPr>
          <w:p w:rsidR="00DB0EA3" w:rsidRDefault="00DB0EA3" w:rsidP="00141262">
            <w:pPr>
              <w:spacing w:after="0"/>
              <w:jc w:val="center"/>
              <w:rPr>
                <w:rFonts w:ascii="Times New Roman" w:hAnsi="Times New Roman" w:cs="Times New Roman"/>
                <w:sz w:val="24"/>
                <w:szCs w:val="24"/>
              </w:rPr>
            </w:pPr>
            <w:r>
              <w:rPr>
                <w:rFonts w:ascii="Times New Roman" w:hAnsi="Times New Roman" w:cs="Times New Roman"/>
                <w:sz w:val="24"/>
                <w:szCs w:val="24"/>
              </w:rPr>
              <w:t>7</w:t>
            </w:r>
          </w:p>
        </w:tc>
        <w:tc>
          <w:tcPr>
            <w:tcW w:w="7655" w:type="dxa"/>
          </w:tcPr>
          <w:p w:rsidR="00DB0EA3" w:rsidRPr="000D36A7" w:rsidRDefault="00DB0EA3" w:rsidP="00DB0EA3">
            <w:pPr>
              <w:spacing w:after="0" w:line="240" w:lineRule="auto"/>
              <w:jc w:val="both"/>
              <w:rPr>
                <w:rFonts w:ascii="Times New Roman" w:hAnsi="Times New Roman" w:cs="Times New Roman"/>
                <w:sz w:val="24"/>
                <w:szCs w:val="24"/>
              </w:rPr>
            </w:pPr>
            <w:r w:rsidRPr="00DB0EA3">
              <w:rPr>
                <w:rFonts w:ascii="Times New Roman" w:hAnsi="Times New Roman" w:cs="Times New Roman"/>
                <w:sz w:val="24"/>
                <w:szCs w:val="24"/>
              </w:rPr>
              <w:t>Решение Совета городского поселения «Путеец» от 30.06.2026 № 3-39/21</w:t>
            </w:r>
            <w:r>
              <w:rPr>
                <w:rFonts w:ascii="Times New Roman" w:hAnsi="Times New Roman" w:cs="Times New Roman"/>
                <w:sz w:val="24"/>
                <w:szCs w:val="24"/>
              </w:rPr>
              <w:t>7</w:t>
            </w:r>
            <w:r w:rsidRPr="00DB0EA3">
              <w:rPr>
                <w:rFonts w:ascii="Times New Roman" w:hAnsi="Times New Roman" w:cs="Times New Roman"/>
                <w:sz w:val="24"/>
                <w:szCs w:val="24"/>
              </w:rPr>
              <w:t xml:space="preserve"> «О внесении изменений в решение Совета городского поселения «Путеец» от 23.06.2017 года № 2-8/39 «Об утверждении Порядка обращения лиц, замещавших должности муниципальной службы, за пенсией за выслугу лет, назначения пенсии за выслугу лет и изменения ее размера, выплаты пенсии за выслугу лет, ее приостановления, возобновления, прекращения и восстановления»</w:t>
            </w:r>
          </w:p>
        </w:tc>
        <w:tc>
          <w:tcPr>
            <w:tcW w:w="992" w:type="dxa"/>
          </w:tcPr>
          <w:p w:rsidR="00DB0EA3" w:rsidRDefault="00A92D92" w:rsidP="00053A51">
            <w:pPr>
              <w:spacing w:after="0"/>
              <w:jc w:val="center"/>
              <w:rPr>
                <w:rFonts w:ascii="Times New Roman" w:hAnsi="Times New Roman" w:cs="Times New Roman"/>
                <w:sz w:val="24"/>
                <w:szCs w:val="24"/>
              </w:rPr>
            </w:pPr>
            <w:r>
              <w:rPr>
                <w:rFonts w:ascii="Times New Roman" w:hAnsi="Times New Roman" w:cs="Times New Roman"/>
                <w:sz w:val="24"/>
                <w:szCs w:val="24"/>
              </w:rPr>
              <w:t>1</w:t>
            </w:r>
            <w:r w:rsidR="00053A51">
              <w:rPr>
                <w:rFonts w:ascii="Times New Roman" w:hAnsi="Times New Roman" w:cs="Times New Roman"/>
                <w:sz w:val="24"/>
                <w:szCs w:val="24"/>
              </w:rPr>
              <w:t>5</w:t>
            </w:r>
          </w:p>
        </w:tc>
      </w:tr>
    </w:tbl>
    <w:p w:rsidR="00141262" w:rsidRDefault="00141262" w:rsidP="00141262">
      <w:pPr>
        <w:spacing w:after="200" w:line="276" w:lineRule="auto"/>
        <w:rPr>
          <w:rFonts w:ascii="Times New Roman" w:hAnsi="Times New Roman" w:cs="Times New Roman"/>
          <w:b/>
          <w:sz w:val="32"/>
          <w:szCs w:val="32"/>
        </w:rPr>
      </w:pPr>
      <w:r>
        <w:rPr>
          <w:rFonts w:ascii="Times New Roman" w:hAnsi="Times New Roman" w:cs="Times New Roman"/>
          <w:b/>
          <w:sz w:val="32"/>
          <w:szCs w:val="32"/>
        </w:rPr>
        <w:br w:type="page"/>
      </w:r>
    </w:p>
    <w:tbl>
      <w:tblPr>
        <w:tblW w:w="0" w:type="auto"/>
        <w:tblInd w:w="108" w:type="dxa"/>
        <w:tblLayout w:type="fixed"/>
        <w:tblLook w:val="0000" w:firstRow="0" w:lastRow="0" w:firstColumn="0" w:lastColumn="0" w:noHBand="0" w:noVBand="0"/>
      </w:tblPr>
      <w:tblGrid>
        <w:gridCol w:w="3828"/>
        <w:gridCol w:w="1275"/>
        <w:gridCol w:w="4253"/>
      </w:tblGrid>
      <w:tr w:rsidR="00141262" w:rsidRPr="00AB4361" w:rsidTr="00141262">
        <w:tc>
          <w:tcPr>
            <w:tcW w:w="9356" w:type="dxa"/>
            <w:gridSpan w:val="3"/>
          </w:tcPr>
          <w:p w:rsidR="00141262" w:rsidRDefault="00141262" w:rsidP="00141262">
            <w:pPr>
              <w:spacing w:after="0" w:line="240" w:lineRule="auto"/>
              <w:jc w:val="center"/>
              <w:rPr>
                <w:rFonts w:ascii="Times New Roman" w:hAnsi="Times New Roman" w:cs="Times New Roman"/>
                <w:b/>
                <w:sz w:val="28"/>
                <w:szCs w:val="28"/>
              </w:rPr>
            </w:pPr>
          </w:p>
          <w:p w:rsidR="00141262" w:rsidRPr="00AB4361" w:rsidRDefault="00141262" w:rsidP="00141262">
            <w:pPr>
              <w:spacing w:after="0" w:line="240" w:lineRule="auto"/>
              <w:jc w:val="center"/>
              <w:rPr>
                <w:rFonts w:ascii="Times New Roman" w:eastAsia="Times New Roman" w:hAnsi="Times New Roman" w:cs="Times New Roman"/>
                <w:b/>
                <w:sz w:val="24"/>
                <w:szCs w:val="24"/>
                <w:lang w:eastAsia="ru-RU"/>
              </w:rPr>
            </w:pPr>
            <w:r>
              <w:rPr>
                <w:rFonts w:ascii="Times New Roman" w:hAnsi="Times New Roman" w:cs="Times New Roman"/>
                <w:b/>
                <w:sz w:val="28"/>
                <w:szCs w:val="28"/>
              </w:rPr>
              <w:t>*****</w:t>
            </w:r>
          </w:p>
          <w:p w:rsidR="0059649C" w:rsidRPr="0059649C" w:rsidRDefault="0059649C" w:rsidP="0059649C">
            <w:pPr>
              <w:spacing w:after="0" w:line="240" w:lineRule="auto"/>
              <w:jc w:val="center"/>
              <w:rPr>
                <w:rFonts w:ascii="Times New Roman" w:eastAsia="Times New Roman" w:hAnsi="Times New Roman" w:cs="Times New Roman"/>
                <w:b/>
                <w:sz w:val="24"/>
                <w:szCs w:val="24"/>
                <w:lang w:eastAsia="ru-RU"/>
              </w:rPr>
            </w:pPr>
            <w:r w:rsidRPr="0059649C">
              <w:rPr>
                <w:rFonts w:ascii="Times New Roman" w:eastAsia="Times New Roman" w:hAnsi="Times New Roman" w:cs="Times New Roman"/>
                <w:b/>
                <w:sz w:val="24"/>
                <w:szCs w:val="24"/>
                <w:lang w:eastAsia="ru-RU"/>
              </w:rPr>
              <w:t>РЕШЕНИЕ</w:t>
            </w:r>
          </w:p>
          <w:p w:rsidR="0059649C" w:rsidRPr="0059649C" w:rsidRDefault="0059649C" w:rsidP="0059649C">
            <w:pPr>
              <w:spacing w:after="0" w:line="240" w:lineRule="auto"/>
              <w:jc w:val="center"/>
              <w:rPr>
                <w:rFonts w:ascii="Times New Roman" w:eastAsia="Times New Roman" w:hAnsi="Times New Roman" w:cs="Times New Roman"/>
                <w:b/>
                <w:sz w:val="24"/>
                <w:szCs w:val="24"/>
                <w:lang w:eastAsia="ru-RU"/>
              </w:rPr>
            </w:pPr>
            <w:r w:rsidRPr="0059649C">
              <w:rPr>
                <w:rFonts w:ascii="Times New Roman" w:eastAsia="Times New Roman" w:hAnsi="Times New Roman" w:cs="Times New Roman"/>
                <w:b/>
                <w:sz w:val="24"/>
                <w:szCs w:val="24"/>
                <w:lang w:eastAsia="ru-RU"/>
              </w:rPr>
              <w:t>ПОМШУÖМ</w:t>
            </w:r>
          </w:p>
          <w:p w:rsidR="00141262" w:rsidRPr="00AB4361" w:rsidRDefault="00141262" w:rsidP="00141262">
            <w:pPr>
              <w:spacing w:after="0" w:line="240" w:lineRule="auto"/>
              <w:ind w:right="-108"/>
              <w:rPr>
                <w:rFonts w:ascii="Times New Roman" w:eastAsia="Times New Roman" w:hAnsi="Times New Roman" w:cs="Times New Roman"/>
                <w:b/>
                <w:sz w:val="24"/>
                <w:szCs w:val="24"/>
                <w:lang w:eastAsia="ru-RU"/>
              </w:rPr>
            </w:pPr>
          </w:p>
        </w:tc>
      </w:tr>
      <w:tr w:rsidR="00141262" w:rsidRPr="00AB4361" w:rsidTr="00141262">
        <w:trPr>
          <w:trHeight w:val="744"/>
        </w:trPr>
        <w:tc>
          <w:tcPr>
            <w:tcW w:w="3828" w:type="dxa"/>
          </w:tcPr>
          <w:p w:rsidR="00141262" w:rsidRPr="00AB4361" w:rsidRDefault="00141262" w:rsidP="00141262">
            <w:pPr>
              <w:spacing w:after="0" w:line="240" w:lineRule="auto"/>
              <w:jc w:val="both"/>
              <w:rPr>
                <w:rFonts w:ascii="Times New Roman" w:eastAsia="Times New Roman" w:hAnsi="Times New Roman" w:cs="Times New Roman"/>
                <w:b/>
                <w:sz w:val="24"/>
                <w:szCs w:val="24"/>
                <w:u w:val="single"/>
                <w:lang w:eastAsia="ru-RU"/>
              </w:rPr>
            </w:pPr>
            <w:r w:rsidRPr="00AB4361">
              <w:rPr>
                <w:rFonts w:ascii="Times New Roman" w:eastAsia="Times New Roman" w:hAnsi="Times New Roman" w:cs="Times New Roman"/>
                <w:sz w:val="24"/>
                <w:szCs w:val="24"/>
                <w:lang w:eastAsia="ru-RU"/>
              </w:rPr>
              <w:t xml:space="preserve"> </w:t>
            </w:r>
            <w:r w:rsidR="00935D43">
              <w:rPr>
                <w:rFonts w:ascii="Times New Roman" w:eastAsia="Times New Roman" w:hAnsi="Times New Roman" w:cs="Times New Roman"/>
                <w:b/>
                <w:sz w:val="24"/>
                <w:szCs w:val="24"/>
                <w:u w:val="single"/>
                <w:lang w:eastAsia="ru-RU"/>
              </w:rPr>
              <w:t>«30</w:t>
            </w:r>
            <w:r w:rsidRPr="000D07A4">
              <w:rPr>
                <w:rFonts w:ascii="Times New Roman" w:eastAsia="Times New Roman" w:hAnsi="Times New Roman" w:cs="Times New Roman"/>
                <w:b/>
                <w:sz w:val="24"/>
                <w:szCs w:val="24"/>
                <w:u w:val="single"/>
                <w:lang w:eastAsia="ru-RU"/>
              </w:rPr>
              <w:t xml:space="preserve">» </w:t>
            </w:r>
            <w:r w:rsidR="00935D43">
              <w:rPr>
                <w:rFonts w:ascii="Times New Roman" w:eastAsia="Times New Roman" w:hAnsi="Times New Roman" w:cs="Times New Roman"/>
                <w:b/>
                <w:sz w:val="24"/>
                <w:szCs w:val="24"/>
                <w:u w:val="single"/>
                <w:lang w:eastAsia="ru-RU"/>
              </w:rPr>
              <w:t>июня</w:t>
            </w:r>
            <w:r>
              <w:rPr>
                <w:rFonts w:ascii="Times New Roman" w:eastAsia="Times New Roman" w:hAnsi="Times New Roman" w:cs="Times New Roman"/>
                <w:b/>
                <w:sz w:val="24"/>
                <w:szCs w:val="24"/>
                <w:u w:val="single"/>
                <w:lang w:eastAsia="ru-RU"/>
              </w:rPr>
              <w:t xml:space="preserve"> </w:t>
            </w:r>
            <w:r w:rsidRPr="000E6762">
              <w:rPr>
                <w:rFonts w:ascii="Times New Roman" w:eastAsia="Times New Roman" w:hAnsi="Times New Roman" w:cs="Times New Roman"/>
                <w:b/>
                <w:sz w:val="24"/>
                <w:szCs w:val="24"/>
                <w:u w:val="single"/>
                <w:lang w:eastAsia="ru-RU"/>
              </w:rPr>
              <w:t>202</w:t>
            </w:r>
            <w:r w:rsidR="00A54C0F">
              <w:rPr>
                <w:rFonts w:ascii="Times New Roman" w:eastAsia="Times New Roman" w:hAnsi="Times New Roman" w:cs="Times New Roman"/>
                <w:b/>
                <w:sz w:val="24"/>
                <w:szCs w:val="24"/>
                <w:u w:val="single"/>
                <w:lang w:eastAsia="ru-RU"/>
              </w:rPr>
              <w:t>6</w:t>
            </w:r>
            <w:r w:rsidRPr="000E6762">
              <w:rPr>
                <w:rFonts w:ascii="Times New Roman" w:eastAsia="Times New Roman" w:hAnsi="Times New Roman" w:cs="Times New Roman"/>
                <w:b/>
                <w:sz w:val="24"/>
                <w:szCs w:val="24"/>
                <w:u w:val="single"/>
                <w:lang w:eastAsia="ru-RU"/>
              </w:rPr>
              <w:t xml:space="preserve"> года</w:t>
            </w:r>
            <w:r w:rsidRPr="00AB4361">
              <w:rPr>
                <w:rFonts w:ascii="Times New Roman" w:eastAsia="Times New Roman" w:hAnsi="Times New Roman" w:cs="Times New Roman"/>
                <w:b/>
                <w:sz w:val="24"/>
                <w:szCs w:val="24"/>
                <w:u w:val="single"/>
                <w:lang w:eastAsia="ru-RU"/>
              </w:rPr>
              <w:t xml:space="preserve">       </w:t>
            </w:r>
          </w:p>
          <w:p w:rsidR="00141262" w:rsidRPr="00AB4361" w:rsidRDefault="00141262" w:rsidP="00141262">
            <w:pPr>
              <w:spacing w:after="0" w:line="240" w:lineRule="auto"/>
              <w:rPr>
                <w:rFonts w:ascii="Times New Roman" w:eastAsia="Times New Roman" w:hAnsi="Times New Roman" w:cs="Times New Roman"/>
                <w:sz w:val="20"/>
                <w:szCs w:val="20"/>
                <w:lang w:eastAsia="ru-RU"/>
              </w:rPr>
            </w:pPr>
            <w:r w:rsidRPr="00AB4361">
              <w:rPr>
                <w:rFonts w:ascii="Times New Roman" w:eastAsia="Times New Roman" w:hAnsi="Times New Roman" w:cs="Times New Roman"/>
                <w:sz w:val="24"/>
                <w:szCs w:val="24"/>
                <w:lang w:eastAsia="ru-RU"/>
              </w:rPr>
              <w:t xml:space="preserve">  </w:t>
            </w:r>
            <w:r w:rsidR="00253366">
              <w:rPr>
                <w:rFonts w:ascii="Times New Roman" w:eastAsia="Times New Roman" w:hAnsi="Times New Roman" w:cs="Times New Roman"/>
                <w:sz w:val="24"/>
                <w:szCs w:val="24"/>
                <w:lang w:eastAsia="ru-RU"/>
              </w:rPr>
              <w:t xml:space="preserve">  </w:t>
            </w:r>
            <w:proofErr w:type="spellStart"/>
            <w:r w:rsidRPr="00AB4361">
              <w:rPr>
                <w:rFonts w:ascii="Times New Roman" w:eastAsia="Times New Roman" w:hAnsi="Times New Roman" w:cs="Times New Roman"/>
                <w:sz w:val="20"/>
                <w:szCs w:val="20"/>
                <w:lang w:eastAsia="ru-RU"/>
              </w:rPr>
              <w:t>пгт</w:t>
            </w:r>
            <w:proofErr w:type="spellEnd"/>
            <w:r w:rsidRPr="00AB4361">
              <w:rPr>
                <w:rFonts w:ascii="Times New Roman" w:eastAsia="Times New Roman" w:hAnsi="Times New Roman" w:cs="Times New Roman"/>
                <w:sz w:val="20"/>
                <w:szCs w:val="20"/>
                <w:lang w:eastAsia="ru-RU"/>
              </w:rPr>
              <w:t>. Путеец, г. Печора,</w:t>
            </w:r>
          </w:p>
          <w:p w:rsidR="00141262" w:rsidRPr="00756A99" w:rsidRDefault="00141262" w:rsidP="002A75E0">
            <w:pPr>
              <w:spacing w:after="0" w:line="240" w:lineRule="auto"/>
              <w:rPr>
                <w:rFonts w:ascii="Times New Roman" w:eastAsia="Times New Roman" w:hAnsi="Times New Roman" w:cs="Times New Roman"/>
                <w:sz w:val="20"/>
                <w:szCs w:val="20"/>
                <w:lang w:eastAsia="ru-RU"/>
              </w:rPr>
            </w:pPr>
            <w:r w:rsidRPr="00AB4361">
              <w:rPr>
                <w:rFonts w:ascii="Times New Roman" w:eastAsia="Times New Roman" w:hAnsi="Times New Roman" w:cs="Times New Roman"/>
                <w:sz w:val="20"/>
                <w:szCs w:val="20"/>
                <w:lang w:eastAsia="ru-RU"/>
              </w:rPr>
              <w:t xml:space="preserve">  </w:t>
            </w:r>
            <w:r w:rsidR="002A75E0">
              <w:rPr>
                <w:rFonts w:ascii="Times New Roman" w:eastAsia="Times New Roman" w:hAnsi="Times New Roman" w:cs="Times New Roman"/>
                <w:sz w:val="20"/>
                <w:szCs w:val="20"/>
                <w:lang w:eastAsia="ru-RU"/>
              </w:rPr>
              <w:t xml:space="preserve">    </w:t>
            </w:r>
            <w:r w:rsidR="00253366">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Республика Коми</w:t>
            </w:r>
          </w:p>
        </w:tc>
        <w:tc>
          <w:tcPr>
            <w:tcW w:w="1275" w:type="dxa"/>
          </w:tcPr>
          <w:p w:rsidR="00141262" w:rsidRPr="00AB4361" w:rsidRDefault="00141262" w:rsidP="00141262">
            <w:pPr>
              <w:spacing w:after="0" w:line="240" w:lineRule="auto"/>
              <w:jc w:val="both"/>
              <w:rPr>
                <w:rFonts w:ascii="Times New Roman" w:eastAsia="Times New Roman" w:hAnsi="Times New Roman" w:cs="Times New Roman"/>
                <w:b/>
                <w:sz w:val="24"/>
                <w:szCs w:val="24"/>
                <w:lang w:eastAsia="ru-RU"/>
              </w:rPr>
            </w:pPr>
            <w:r w:rsidRPr="00AB4361">
              <w:rPr>
                <w:rFonts w:ascii="Times New Roman" w:eastAsia="Times New Roman" w:hAnsi="Times New Roman" w:cs="Times New Roman"/>
                <w:b/>
                <w:sz w:val="24"/>
                <w:szCs w:val="24"/>
                <w:lang w:eastAsia="ru-RU"/>
              </w:rPr>
              <w:t xml:space="preserve">       </w:t>
            </w:r>
          </w:p>
        </w:tc>
        <w:tc>
          <w:tcPr>
            <w:tcW w:w="4253" w:type="dxa"/>
          </w:tcPr>
          <w:p w:rsidR="00141262" w:rsidRPr="00AB4361" w:rsidRDefault="00141262" w:rsidP="00935D43">
            <w:pPr>
              <w:tabs>
                <w:tab w:val="left" w:pos="480"/>
                <w:tab w:val="right" w:pos="3611"/>
              </w:tabs>
              <w:spacing w:after="0" w:line="240" w:lineRule="auto"/>
              <w:rPr>
                <w:rFonts w:ascii="Times New Roman" w:eastAsia="Times New Roman" w:hAnsi="Times New Roman" w:cs="Times New Roman"/>
                <w:b/>
                <w:sz w:val="24"/>
                <w:szCs w:val="24"/>
                <w:lang w:eastAsia="ru-RU"/>
              </w:rPr>
            </w:pPr>
            <w:r w:rsidRPr="00AB436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w:t>
            </w:r>
            <w:r w:rsidRPr="00AB4361">
              <w:rPr>
                <w:rFonts w:ascii="Times New Roman" w:eastAsia="Times New Roman" w:hAnsi="Times New Roman" w:cs="Times New Roman"/>
                <w:b/>
                <w:sz w:val="24"/>
                <w:szCs w:val="24"/>
                <w:lang w:eastAsia="ru-RU"/>
              </w:rPr>
              <w:t xml:space="preserve">№ </w:t>
            </w:r>
            <w:r w:rsidR="0059649C" w:rsidRPr="0059649C">
              <w:rPr>
                <w:rFonts w:ascii="Times New Roman" w:eastAsia="Times New Roman" w:hAnsi="Times New Roman" w:cs="Times New Roman"/>
                <w:b/>
                <w:sz w:val="24"/>
                <w:szCs w:val="24"/>
                <w:lang w:eastAsia="ru-RU"/>
              </w:rPr>
              <w:t>3-3</w:t>
            </w:r>
            <w:r w:rsidR="00935D43">
              <w:rPr>
                <w:rFonts w:ascii="Times New Roman" w:eastAsia="Times New Roman" w:hAnsi="Times New Roman" w:cs="Times New Roman"/>
                <w:b/>
                <w:sz w:val="24"/>
                <w:szCs w:val="24"/>
                <w:lang w:eastAsia="ru-RU"/>
              </w:rPr>
              <w:t>9</w:t>
            </w:r>
            <w:r w:rsidR="0059649C" w:rsidRPr="0059649C">
              <w:rPr>
                <w:rFonts w:ascii="Times New Roman" w:eastAsia="Times New Roman" w:hAnsi="Times New Roman" w:cs="Times New Roman"/>
                <w:b/>
                <w:sz w:val="24"/>
                <w:szCs w:val="24"/>
                <w:lang w:eastAsia="ru-RU"/>
              </w:rPr>
              <w:t>/2</w:t>
            </w:r>
            <w:r w:rsidR="00935D43">
              <w:rPr>
                <w:rFonts w:ascii="Times New Roman" w:eastAsia="Times New Roman" w:hAnsi="Times New Roman" w:cs="Times New Roman"/>
                <w:b/>
                <w:sz w:val="24"/>
                <w:szCs w:val="24"/>
                <w:lang w:eastAsia="ru-RU"/>
              </w:rPr>
              <w:t>11</w:t>
            </w:r>
          </w:p>
        </w:tc>
      </w:tr>
    </w:tbl>
    <w:p w:rsidR="00D8647D" w:rsidRDefault="00D8647D" w:rsidP="0059649C">
      <w:pPr>
        <w:spacing w:after="0" w:line="276" w:lineRule="auto"/>
        <w:jc w:val="center"/>
        <w:rPr>
          <w:rFonts w:ascii="Times New Roman" w:eastAsia="Times New Roman" w:hAnsi="Times New Roman" w:cs="Times New Roman"/>
          <w:b/>
          <w:sz w:val="24"/>
          <w:szCs w:val="24"/>
          <w:lang w:eastAsia="ru-RU"/>
        </w:rPr>
      </w:pPr>
    </w:p>
    <w:p w:rsidR="003610EF" w:rsidRDefault="00341F8B" w:rsidP="00341F8B">
      <w:pPr>
        <w:keepNext/>
        <w:spacing w:after="0" w:line="240" w:lineRule="auto"/>
        <w:jc w:val="center"/>
        <w:outlineLvl w:val="7"/>
        <w:rPr>
          <w:rFonts w:ascii="Times New Roman" w:eastAsia="Times New Roman" w:hAnsi="Times New Roman" w:cs="Times New Roman"/>
          <w:b/>
          <w:sz w:val="24"/>
          <w:szCs w:val="24"/>
          <w:lang w:eastAsia="ru-RU"/>
        </w:rPr>
      </w:pPr>
      <w:r w:rsidRPr="00341F8B">
        <w:rPr>
          <w:rFonts w:ascii="Times New Roman" w:eastAsia="Times New Roman" w:hAnsi="Times New Roman" w:cs="Times New Roman"/>
          <w:b/>
          <w:sz w:val="24"/>
          <w:szCs w:val="24"/>
          <w:lang w:eastAsia="ru-RU"/>
        </w:rPr>
        <w:t xml:space="preserve">О внесении изменений в решение Совета городского поселения «Путеец» от 09 декабря 2019 года № 2-31/127 «Об утверждении Положения об оплате труда муниципальных служащих муниципального образования </w:t>
      </w:r>
    </w:p>
    <w:p w:rsidR="00341F8B" w:rsidRPr="00341F8B" w:rsidRDefault="00341F8B" w:rsidP="00341F8B">
      <w:pPr>
        <w:keepNext/>
        <w:spacing w:after="0" w:line="240" w:lineRule="auto"/>
        <w:jc w:val="center"/>
        <w:outlineLvl w:val="7"/>
        <w:rPr>
          <w:rFonts w:ascii="Times New Roman" w:eastAsia="Times New Roman" w:hAnsi="Times New Roman" w:cs="Times New Roman"/>
          <w:b/>
          <w:sz w:val="24"/>
          <w:szCs w:val="24"/>
          <w:lang w:eastAsia="ru-RU"/>
        </w:rPr>
      </w:pPr>
      <w:r w:rsidRPr="00341F8B">
        <w:rPr>
          <w:rFonts w:ascii="Times New Roman" w:eastAsia="Times New Roman" w:hAnsi="Times New Roman" w:cs="Times New Roman"/>
          <w:b/>
          <w:sz w:val="24"/>
          <w:szCs w:val="24"/>
          <w:lang w:eastAsia="ru-RU"/>
        </w:rPr>
        <w:t>городского поселения «Путеец»</w:t>
      </w:r>
    </w:p>
    <w:p w:rsidR="00341F8B" w:rsidRPr="00341F8B" w:rsidRDefault="00341F8B" w:rsidP="00341F8B">
      <w:pPr>
        <w:keepNext/>
        <w:spacing w:after="0" w:line="240" w:lineRule="auto"/>
        <w:jc w:val="center"/>
        <w:outlineLvl w:val="7"/>
        <w:rPr>
          <w:rFonts w:ascii="Times New Roman" w:eastAsia="Times New Roman" w:hAnsi="Times New Roman" w:cs="Times New Roman"/>
          <w:b/>
          <w:sz w:val="24"/>
          <w:szCs w:val="24"/>
          <w:lang w:eastAsia="ru-RU"/>
        </w:rPr>
      </w:pPr>
    </w:p>
    <w:p w:rsidR="00341F8B" w:rsidRPr="00341F8B" w:rsidRDefault="00341F8B" w:rsidP="00341F8B">
      <w:pPr>
        <w:keepNext/>
        <w:spacing w:after="0" w:line="240" w:lineRule="auto"/>
        <w:ind w:firstLine="709"/>
        <w:jc w:val="both"/>
        <w:outlineLvl w:val="7"/>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 xml:space="preserve">Руководствуясь Трудовым кодексом Российской Федерации, Федеральным законом от 2 марта 2007 года № 25-ФЗ «О муниципальной службе в Российской Федерации», Законом Республики Коми от 21 декабря 2007 года № 133-РЗ «О некоторых вопросах муниципальной службы в Республике Коми», Указом Главы Республики Коми от 21 февраля 2025 года № 11 «О внесении изменений в Указ Главы Республики Коми от 19 сентября 2014 года № 92 «О денежном содержании государственных гражданских служащих Республики Коми», Уставом муниципального образования городского поселения «Путеец», Совет городского поселения «Путеец» </w:t>
      </w:r>
      <w:r w:rsidRPr="00341F8B">
        <w:rPr>
          <w:rFonts w:ascii="Times New Roman" w:eastAsia="Times New Roman" w:hAnsi="Times New Roman" w:cs="Times New Roman"/>
          <w:b/>
          <w:sz w:val="24"/>
          <w:szCs w:val="24"/>
          <w:lang w:eastAsia="ru-RU"/>
        </w:rPr>
        <w:t>решил:</w:t>
      </w:r>
    </w:p>
    <w:p w:rsidR="00341F8B" w:rsidRPr="00341F8B" w:rsidRDefault="00341F8B" w:rsidP="00341F8B">
      <w:pPr>
        <w:keepNext/>
        <w:keepLines/>
        <w:numPr>
          <w:ilvl w:val="0"/>
          <w:numId w:val="7"/>
        </w:numPr>
        <w:tabs>
          <w:tab w:val="left" w:pos="0"/>
          <w:tab w:val="left" w:pos="142"/>
          <w:tab w:val="left" w:pos="993"/>
        </w:tabs>
        <w:spacing w:before="200" w:after="0" w:line="240" w:lineRule="auto"/>
        <w:ind w:left="0" w:firstLine="709"/>
        <w:jc w:val="both"/>
        <w:outlineLvl w:val="7"/>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Внести в решение Совета городского поселения «Путеец» от 09 декабря 2019 года № 2-31/127 «Об утверждении Положения об оплате труда муниципальных служащих муниципального образования городского поселения «Путеец» (далее – Положение) следующие изменения:</w:t>
      </w:r>
    </w:p>
    <w:p w:rsidR="00341F8B" w:rsidRPr="00341F8B" w:rsidRDefault="00341F8B" w:rsidP="00341F8B">
      <w:pPr>
        <w:tabs>
          <w:tab w:val="left" w:pos="142"/>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1.1. в разделе I Положения:</w:t>
      </w:r>
    </w:p>
    <w:p w:rsidR="00341F8B" w:rsidRPr="00341F8B" w:rsidRDefault="00341F8B" w:rsidP="00341F8B">
      <w:pPr>
        <w:tabs>
          <w:tab w:val="left" w:pos="142"/>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1.1.1. пункт 1 изложить в следующей редакции:</w:t>
      </w:r>
    </w:p>
    <w:p w:rsidR="00341F8B" w:rsidRPr="00341F8B" w:rsidRDefault="00341F8B" w:rsidP="00341F8B">
      <w:pPr>
        <w:tabs>
          <w:tab w:val="left" w:pos="142"/>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«1. Настоящее Положение об оплате труда муниципальных служащих муниципального образования городского поселения «Путеец» (далее – Положение) разработано в целях упорядочения оплаты труда и повышения качества и результативности работы муниципальных служащих муниципального образования городского поселения «Путеец», в соответствии с Трудовым кодексом Российской Федерации, Федеральным законом от 20 марта 2025 года № 33-ФЗ «Об общих принципах организации местного самоуправления в единой системе публичной власти», Федеральным законом от 02 марта 2007 года № 25-ФЗ «О муниципальной службе в Российской Федерации», Законом Республики Коми от 21 декабря 2007 года № 133-РЗ «О некоторых вопросах муниципальной службы в Республике Коми», Уставом муниципального образования городского поселения «Путеец»  (далее - МО ГП «Путеец») и регулирует вопросы оплаты труда лиц, замещающих должности муниципальной службы в муниципальном образовании городского поселения «Путеец» (далее - муниципальные служащие).»;</w:t>
      </w:r>
    </w:p>
    <w:p w:rsidR="00341F8B" w:rsidRPr="00341F8B" w:rsidRDefault="00341F8B" w:rsidP="00341F8B">
      <w:pPr>
        <w:tabs>
          <w:tab w:val="left" w:pos="142"/>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1.1.2. в пункте 2 слова «органа местного самоуправления МО ГП «Путеец».» заменить словами «администрации городского поселения «Путеец».»;</w:t>
      </w:r>
    </w:p>
    <w:p w:rsidR="00341F8B" w:rsidRPr="00341F8B" w:rsidRDefault="00341F8B" w:rsidP="00341F8B">
      <w:pPr>
        <w:tabs>
          <w:tab w:val="left" w:pos="142"/>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1.2. в разделе II Положения:</w:t>
      </w:r>
    </w:p>
    <w:p w:rsidR="00341F8B" w:rsidRPr="00341F8B" w:rsidRDefault="00341F8B" w:rsidP="00341F8B">
      <w:pPr>
        <w:tabs>
          <w:tab w:val="left" w:pos="142"/>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а) в пункте 2 слова «согласно нормативно-правового акта представителя нанимателя (работодателя).» заменить словами «решением Совета городского поселения «Путеец».»;</w:t>
      </w:r>
    </w:p>
    <w:p w:rsidR="00341F8B" w:rsidRPr="00341F8B" w:rsidRDefault="00341F8B" w:rsidP="00341F8B">
      <w:pPr>
        <w:tabs>
          <w:tab w:val="left" w:pos="142"/>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б) пункт 3 изложить в следующей редакции:</w:t>
      </w:r>
    </w:p>
    <w:p w:rsidR="00341F8B" w:rsidRPr="00341F8B" w:rsidRDefault="00341F8B" w:rsidP="00341F8B">
      <w:pPr>
        <w:tabs>
          <w:tab w:val="left" w:pos="142"/>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 xml:space="preserve">«3. В случае перевода муниципального служащего на другую должность муниципальной службы в администрации городского поселения «Путеец», размер </w:t>
      </w:r>
      <w:r w:rsidRPr="00341F8B">
        <w:rPr>
          <w:rFonts w:ascii="Times New Roman" w:eastAsia="Times New Roman" w:hAnsi="Times New Roman" w:cs="Times New Roman"/>
          <w:sz w:val="24"/>
          <w:szCs w:val="24"/>
          <w:lang w:eastAsia="ru-RU"/>
        </w:rPr>
        <w:lastRenderedPageBreak/>
        <w:t>должностного оклада муниципального служащего подлежит изменению в зависимости от новой должности согласно решению Совета городского поселения «Путеец» путем заключения дополнительного соглашения об изменении условий трудового договора с муниципальным служащим.»;</w:t>
      </w:r>
    </w:p>
    <w:p w:rsidR="00341F8B" w:rsidRPr="00341F8B" w:rsidRDefault="00341F8B" w:rsidP="00341F8B">
      <w:pPr>
        <w:tabs>
          <w:tab w:val="left" w:pos="142"/>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1.3. в разделе III Положения:</w:t>
      </w:r>
    </w:p>
    <w:p w:rsidR="00341F8B" w:rsidRPr="00341F8B" w:rsidRDefault="00341F8B" w:rsidP="00341F8B">
      <w:pPr>
        <w:tabs>
          <w:tab w:val="left" w:pos="142"/>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1.3.1. в пункте 2:</w:t>
      </w:r>
    </w:p>
    <w:p w:rsidR="00341F8B" w:rsidRPr="00341F8B" w:rsidRDefault="00341F8B" w:rsidP="00341F8B">
      <w:pPr>
        <w:tabs>
          <w:tab w:val="left" w:pos="142"/>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а) в подпункте 2 слова «личностные качества» заменить словами «деловые качества»;</w:t>
      </w:r>
    </w:p>
    <w:p w:rsidR="00341F8B" w:rsidRPr="00341F8B" w:rsidRDefault="00341F8B" w:rsidP="00341F8B">
      <w:pPr>
        <w:tabs>
          <w:tab w:val="left" w:pos="142"/>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б) в подпункте 7 слова «органе местного самоуправления МО ГП «Путеец»;» заменить словами «администрации городского поселения «Путеец»;»;</w:t>
      </w:r>
    </w:p>
    <w:p w:rsidR="00341F8B" w:rsidRPr="00341F8B" w:rsidRDefault="00341F8B" w:rsidP="00341F8B">
      <w:pPr>
        <w:tabs>
          <w:tab w:val="left" w:pos="142"/>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в) в подпункте 9 слова «органа местного самоуправления ГП «Путеец»,» заменить словами «администрации городского поселения «Путеец»,»;</w:t>
      </w:r>
    </w:p>
    <w:p w:rsidR="00341F8B" w:rsidRPr="00341F8B" w:rsidRDefault="00341F8B" w:rsidP="00341F8B">
      <w:pPr>
        <w:tabs>
          <w:tab w:val="left" w:pos="142"/>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1.3.2. в первом предложении пункта 3 слова «правовым актом представителя нанимателя (работодателя)» заменить словами «решением Совета городского поселения «Путеец»»;</w:t>
      </w:r>
    </w:p>
    <w:p w:rsidR="00341F8B" w:rsidRPr="00341F8B" w:rsidRDefault="00341F8B" w:rsidP="00341F8B">
      <w:pPr>
        <w:tabs>
          <w:tab w:val="left" w:pos="142"/>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1.3.3. пункт 4 изложить в следующей редакции:</w:t>
      </w:r>
    </w:p>
    <w:p w:rsidR="00341F8B" w:rsidRPr="00341F8B" w:rsidRDefault="00341F8B" w:rsidP="00341F8B">
      <w:pPr>
        <w:tabs>
          <w:tab w:val="left" w:pos="142"/>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«4. Размер надбавки к должностному окладу за особые условия муниципальной службы муниципальным служащим администрации городского поселения «Путеец» устанавливается не реже чем один раз в квартал решением Совета городского поселения «Путеец».»;</w:t>
      </w:r>
    </w:p>
    <w:p w:rsidR="00341F8B" w:rsidRPr="00341F8B" w:rsidRDefault="00341F8B" w:rsidP="00341F8B">
      <w:pPr>
        <w:tabs>
          <w:tab w:val="left" w:pos="142"/>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1.3.4. пункт 5 изложить в следующей редакции:</w:t>
      </w:r>
    </w:p>
    <w:p w:rsidR="00341F8B" w:rsidRPr="00341F8B" w:rsidRDefault="00341F8B" w:rsidP="00341F8B">
      <w:pPr>
        <w:tabs>
          <w:tab w:val="left" w:pos="142"/>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«5. Ранее установленный размер ежемесячной надбавки к должностному окладу за особые условия муниципальной службы муниципальным служащим увеличивается или уменьшается в следующих случаях:</w:t>
      </w:r>
    </w:p>
    <w:p w:rsidR="00341F8B" w:rsidRPr="00341F8B" w:rsidRDefault="00341F8B" w:rsidP="00341F8B">
      <w:pPr>
        <w:tabs>
          <w:tab w:val="left" w:pos="142"/>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1)</w:t>
      </w:r>
      <w:r w:rsidRPr="00341F8B">
        <w:rPr>
          <w:rFonts w:ascii="Times New Roman" w:eastAsia="Times New Roman" w:hAnsi="Times New Roman" w:cs="Times New Roman"/>
          <w:sz w:val="24"/>
          <w:szCs w:val="24"/>
          <w:lang w:eastAsia="ru-RU"/>
        </w:rPr>
        <w:tab/>
        <w:t>в связи с изменением критериев, предусмотренных пунктом 2 раздела 3 настоящего Положения;</w:t>
      </w:r>
    </w:p>
    <w:p w:rsidR="00341F8B" w:rsidRPr="00341F8B" w:rsidRDefault="00341F8B" w:rsidP="00341F8B">
      <w:pPr>
        <w:tabs>
          <w:tab w:val="left" w:pos="142"/>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2)</w:t>
      </w:r>
      <w:r w:rsidRPr="00341F8B">
        <w:rPr>
          <w:rFonts w:ascii="Times New Roman" w:eastAsia="Times New Roman" w:hAnsi="Times New Roman" w:cs="Times New Roman"/>
          <w:sz w:val="24"/>
          <w:szCs w:val="24"/>
          <w:lang w:eastAsia="ru-RU"/>
        </w:rPr>
        <w:tab/>
        <w:t>по результатам работы муниципального служащего.»;</w:t>
      </w:r>
    </w:p>
    <w:p w:rsidR="00341F8B" w:rsidRPr="00341F8B" w:rsidRDefault="00341F8B" w:rsidP="00341F8B">
      <w:pPr>
        <w:tabs>
          <w:tab w:val="left" w:pos="142"/>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1.3.5. в пункте 7 слова «правового акта представителя нанимателя (работодателя),» заменить словами «решения Совета городского поселения «Путеец»,»;</w:t>
      </w:r>
    </w:p>
    <w:p w:rsidR="00341F8B" w:rsidRPr="00341F8B" w:rsidRDefault="00341F8B" w:rsidP="00341F8B">
      <w:pPr>
        <w:tabs>
          <w:tab w:val="left" w:pos="142"/>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1.4. в разделе IV Положения:</w:t>
      </w:r>
    </w:p>
    <w:p w:rsidR="00341F8B" w:rsidRPr="00341F8B" w:rsidRDefault="00341F8B" w:rsidP="00341F8B">
      <w:pPr>
        <w:tabs>
          <w:tab w:val="left" w:pos="142"/>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1.4.1. в пункте 2 слова «правовым актом представителя нанимателя (работодателя).» заменить словами «решением Совета городского поселения «Путеец».»;</w:t>
      </w:r>
    </w:p>
    <w:p w:rsidR="00341F8B" w:rsidRPr="00341F8B" w:rsidRDefault="00341F8B" w:rsidP="00341F8B">
      <w:pPr>
        <w:tabs>
          <w:tab w:val="left" w:pos="142"/>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1.4.2. в пункте 3 слова «органе местного самоуправления МО ГП «Путеец».» заменить словами «администрации городского поселения «Путеец».»;</w:t>
      </w:r>
    </w:p>
    <w:p w:rsidR="00341F8B" w:rsidRPr="00341F8B" w:rsidRDefault="00341F8B" w:rsidP="00341F8B">
      <w:pPr>
        <w:tabs>
          <w:tab w:val="left" w:pos="142"/>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 xml:space="preserve">1.4.3. первое предложение пункта 5 изложить в следующей редакции: </w:t>
      </w:r>
    </w:p>
    <w:p w:rsidR="00341F8B" w:rsidRPr="00341F8B" w:rsidRDefault="00341F8B" w:rsidP="00341F8B">
      <w:pPr>
        <w:tabs>
          <w:tab w:val="left" w:pos="142"/>
          <w:tab w:val="left" w:pos="993"/>
          <w:tab w:val="left" w:pos="1134"/>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«Ежемесячная надбавка к должностному окладу за выслугу лет на муниципальной службе устанавливается распоряжением Совета городского поселения «Путеец» руководителю администрации или распоряжением администрации городского поселения «Путеец» иным муниципальным служащим, при поступлении лица на муниципальную службу либо при наступлении факта, предусмотренного пунктом 4 раздела 4 настоящего Положения.»;</w:t>
      </w:r>
    </w:p>
    <w:p w:rsidR="00341F8B" w:rsidRPr="00341F8B" w:rsidRDefault="00341F8B" w:rsidP="00341F8B">
      <w:pPr>
        <w:tabs>
          <w:tab w:val="left" w:pos="142"/>
          <w:tab w:val="left" w:pos="993"/>
          <w:tab w:val="left" w:pos="1134"/>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1.4.4. второе предложение пункта 6 изложить в следующей редакции:</w:t>
      </w:r>
    </w:p>
    <w:p w:rsidR="00341F8B" w:rsidRPr="00341F8B" w:rsidRDefault="00341F8B" w:rsidP="00341F8B">
      <w:pPr>
        <w:tabs>
          <w:tab w:val="left" w:pos="142"/>
          <w:tab w:val="left" w:pos="993"/>
          <w:tab w:val="left" w:pos="1134"/>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«Изменение размера ежемесячной надбавки к должностному окладу за выслугу лет осуществляется распоряжением Совета городского поселения «Путеец» руководителю администрации или распоряжением администрации городского поселения «Путеец» иным муниципальным служащим, принимаемым на основании решения комиссии по исчислению стажа муниципальной службы муниципального служащего.»;</w:t>
      </w:r>
    </w:p>
    <w:p w:rsidR="00341F8B" w:rsidRPr="00341F8B" w:rsidRDefault="00341F8B" w:rsidP="00341F8B">
      <w:pPr>
        <w:tabs>
          <w:tab w:val="left" w:pos="142"/>
          <w:tab w:val="left" w:pos="993"/>
          <w:tab w:val="left" w:pos="1134"/>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1.4.5. в пункте 9 слова «правового акта представителя нанимателя (работодателя)» заменить словами «распоряжения Совета городского поселения «Путеец» на руководителя администрации или распоряжения администрации городского поселения «Путеец» иным муниципальным служащим,»;</w:t>
      </w:r>
    </w:p>
    <w:p w:rsidR="00341F8B" w:rsidRPr="00341F8B" w:rsidRDefault="00341F8B" w:rsidP="00341F8B">
      <w:pPr>
        <w:tabs>
          <w:tab w:val="left" w:pos="142"/>
          <w:tab w:val="left" w:pos="993"/>
          <w:tab w:val="left" w:pos="1134"/>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lastRenderedPageBreak/>
        <w:t>1.5. в разделе V Положения:</w:t>
      </w:r>
    </w:p>
    <w:p w:rsidR="00341F8B" w:rsidRPr="00341F8B" w:rsidRDefault="00341F8B" w:rsidP="00341F8B">
      <w:pPr>
        <w:tabs>
          <w:tab w:val="left" w:pos="142"/>
          <w:tab w:val="left" w:pos="993"/>
          <w:tab w:val="left" w:pos="1134"/>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1.5.1. в пункте 1 слова «нормативно-правового акта представителя нанимателя (работодателя).» заменить словами «решению Совета городского поселения «Путеец».»;</w:t>
      </w:r>
    </w:p>
    <w:p w:rsidR="00341F8B" w:rsidRPr="00341F8B" w:rsidRDefault="00341F8B" w:rsidP="00341F8B">
      <w:pPr>
        <w:tabs>
          <w:tab w:val="left" w:pos="142"/>
          <w:tab w:val="left" w:pos="993"/>
          <w:tab w:val="left" w:pos="1134"/>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1.5.2. в пункте 2 слова «правовым актом представителя нанимателя (работодателя)» заменить словами «распоряжением Совета городского поселения «Путеец» руководителю администрации или распоряжением администрации городского поселения «Путеец» иным муниципальным служащим,»;</w:t>
      </w:r>
    </w:p>
    <w:p w:rsidR="00341F8B" w:rsidRPr="00341F8B" w:rsidRDefault="00341F8B" w:rsidP="00341F8B">
      <w:pPr>
        <w:tabs>
          <w:tab w:val="left" w:pos="142"/>
          <w:tab w:val="left" w:pos="993"/>
          <w:tab w:val="left" w:pos="1134"/>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1.5.3. в подпункте 1 пункта 3 слова «правовой акт представителя нанимателя (работодателя)» заменить словами «распоряжение Совета городского поселения «Путеец» для руководителя администрации или распоряжение администрации городского поселения «Путеец» для иных муниципальных служащих,»;</w:t>
      </w:r>
    </w:p>
    <w:p w:rsidR="00341F8B" w:rsidRPr="00341F8B" w:rsidRDefault="00341F8B" w:rsidP="00341F8B">
      <w:pPr>
        <w:tabs>
          <w:tab w:val="left" w:pos="142"/>
          <w:tab w:val="left" w:pos="993"/>
          <w:tab w:val="left" w:pos="1134"/>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1.5.4. во втором предложении пункта 4 слова «правовым актом представителя нанимателя (работодателя).» заменить словами «распоряжением Совета городского поселения «Путеец» для руководителя администрации или распоряжением администрации городского поселения «Путеец» для иных муниципальных служащих.»;</w:t>
      </w:r>
    </w:p>
    <w:p w:rsidR="00341F8B" w:rsidRPr="00341F8B" w:rsidRDefault="00341F8B" w:rsidP="00341F8B">
      <w:pPr>
        <w:tabs>
          <w:tab w:val="left" w:pos="142"/>
          <w:tab w:val="left" w:pos="993"/>
          <w:tab w:val="left" w:pos="1134"/>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1.6. в разделе VI Положения:</w:t>
      </w:r>
    </w:p>
    <w:p w:rsidR="00341F8B" w:rsidRPr="00341F8B" w:rsidRDefault="00341F8B" w:rsidP="00341F8B">
      <w:pPr>
        <w:tabs>
          <w:tab w:val="left" w:pos="142"/>
          <w:tab w:val="left" w:pos="993"/>
          <w:tab w:val="left" w:pos="1134"/>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1.6.1. в пункте 2 слова «правовым актом представителя нанимателя (работодателя).» заменить словами «распоряжением Совета городского поселения «Путеец» руководителю администрации или распоряжением администрации городского поселения «Путеец» иным муниципальным служащим.»;</w:t>
      </w:r>
    </w:p>
    <w:p w:rsidR="00341F8B" w:rsidRPr="00341F8B" w:rsidRDefault="00341F8B" w:rsidP="00341F8B">
      <w:pPr>
        <w:tabs>
          <w:tab w:val="left" w:pos="142"/>
          <w:tab w:val="left" w:pos="993"/>
          <w:tab w:val="left" w:pos="1134"/>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1.6.2. в пункте 4 слова «правовым актом представителя нанимателя (работодателя).» заменить словами «распоряжением Совета городского поселения «Путеец» руководителю администрации или распоряжением администрации городского поселения «Путеец» иным муниципальным служащим.»;</w:t>
      </w:r>
    </w:p>
    <w:p w:rsidR="00341F8B" w:rsidRPr="00341F8B" w:rsidRDefault="00341F8B" w:rsidP="00341F8B">
      <w:pPr>
        <w:tabs>
          <w:tab w:val="left" w:pos="142"/>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1.7. пункт 4 раздела VIII Положения изложить в следующей редакции:</w:t>
      </w:r>
    </w:p>
    <w:p w:rsidR="00341F8B" w:rsidRPr="00341F8B" w:rsidRDefault="00341F8B" w:rsidP="00341F8B">
      <w:pPr>
        <w:tabs>
          <w:tab w:val="left" w:pos="142"/>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«4.</w:t>
      </w:r>
      <w:r w:rsidRPr="00341F8B">
        <w:rPr>
          <w:rFonts w:ascii="Times New Roman" w:eastAsia="Times New Roman" w:hAnsi="Times New Roman" w:cs="Times New Roman"/>
          <w:sz w:val="24"/>
          <w:szCs w:val="24"/>
          <w:lang w:eastAsia="ru-RU"/>
        </w:rPr>
        <w:tab/>
        <w:t>Решение о премировании принимается руководителем на основании представлений с обоснованием представления сотрудника к премированию. Представитель нанимателя (работодателя) принимает решение о повышении или понижении размера премии, указанного в предложении конкретному муниципальному служащему.»;</w:t>
      </w:r>
    </w:p>
    <w:p w:rsidR="00341F8B" w:rsidRPr="00341F8B" w:rsidRDefault="00341F8B" w:rsidP="00341F8B">
      <w:pPr>
        <w:tabs>
          <w:tab w:val="left" w:pos="142"/>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1.8. в разделе XI:</w:t>
      </w:r>
    </w:p>
    <w:p w:rsidR="00341F8B" w:rsidRPr="00341F8B" w:rsidRDefault="00341F8B" w:rsidP="00341F8B">
      <w:pPr>
        <w:tabs>
          <w:tab w:val="left" w:pos="142"/>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а) слова «XI. Фонд оплаты труда муниципальных служащих» заменить словами «X</w:t>
      </w:r>
      <w:r w:rsidRPr="00341F8B">
        <w:rPr>
          <w:rFonts w:ascii="Times New Roman" w:eastAsia="Times New Roman" w:hAnsi="Times New Roman" w:cs="Times New Roman"/>
          <w:sz w:val="24"/>
          <w:szCs w:val="24"/>
          <w:lang w:val="en-US" w:eastAsia="ru-RU"/>
        </w:rPr>
        <w:t>I</w:t>
      </w:r>
      <w:r w:rsidRPr="00341F8B">
        <w:rPr>
          <w:rFonts w:ascii="Times New Roman" w:eastAsia="Times New Roman" w:hAnsi="Times New Roman" w:cs="Times New Roman"/>
          <w:sz w:val="24"/>
          <w:szCs w:val="24"/>
          <w:lang w:eastAsia="ru-RU"/>
        </w:rPr>
        <w:t>I. Фонд оплаты труда муниципальных служащих»;</w:t>
      </w:r>
    </w:p>
    <w:p w:rsidR="00341F8B" w:rsidRPr="00341F8B" w:rsidRDefault="00341F8B" w:rsidP="00341F8B">
      <w:pPr>
        <w:tabs>
          <w:tab w:val="left" w:pos="142"/>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б) пункт 5 изложить в следующей редакции:</w:t>
      </w:r>
    </w:p>
    <w:p w:rsidR="00341F8B" w:rsidRPr="00341F8B" w:rsidRDefault="00341F8B" w:rsidP="00341F8B">
      <w:pPr>
        <w:tabs>
          <w:tab w:val="left" w:pos="142"/>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«5. Фонд оплаты труда муниципальных служащих увеличивается на сумму компенсации за неиспользованный отпуск при увольнении.».</w:t>
      </w:r>
    </w:p>
    <w:p w:rsidR="00341F8B" w:rsidRPr="00341F8B" w:rsidRDefault="00341F8B" w:rsidP="00341F8B">
      <w:pPr>
        <w:tabs>
          <w:tab w:val="left" w:pos="142"/>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2. Настоящее решение вступает в силу со дня его официального опубликования (обнародования) и подлежит размещению на официальном сайте муниципального образования городского поселения «Путеец» (https://puteec-r11.gosweb.gosuslugi.ru).</w:t>
      </w:r>
    </w:p>
    <w:p w:rsidR="00341F8B" w:rsidRPr="00341F8B" w:rsidRDefault="00341F8B" w:rsidP="00341F8B">
      <w:pPr>
        <w:tabs>
          <w:tab w:val="left" w:pos="142"/>
          <w:tab w:val="left" w:pos="993"/>
        </w:tabs>
        <w:spacing w:after="0" w:line="240" w:lineRule="auto"/>
        <w:jc w:val="both"/>
        <w:rPr>
          <w:rFonts w:ascii="Times New Roman" w:eastAsia="Times New Roman" w:hAnsi="Times New Roman" w:cs="Times New Roman"/>
          <w:sz w:val="24"/>
          <w:szCs w:val="24"/>
          <w:lang w:eastAsia="ru-RU"/>
        </w:rPr>
      </w:pPr>
    </w:p>
    <w:p w:rsidR="00341F8B" w:rsidRPr="00341F8B" w:rsidRDefault="00341F8B" w:rsidP="00341F8B">
      <w:pPr>
        <w:tabs>
          <w:tab w:val="left" w:pos="142"/>
          <w:tab w:val="left" w:pos="993"/>
        </w:tabs>
        <w:spacing w:after="0" w:line="240" w:lineRule="auto"/>
        <w:jc w:val="both"/>
        <w:rPr>
          <w:rFonts w:ascii="Times New Roman" w:eastAsia="Times New Roman" w:hAnsi="Times New Roman" w:cs="Times New Roman"/>
          <w:sz w:val="24"/>
          <w:szCs w:val="24"/>
          <w:lang w:eastAsia="ru-RU"/>
        </w:rPr>
      </w:pPr>
    </w:p>
    <w:p w:rsidR="00341F8B" w:rsidRPr="00341F8B" w:rsidRDefault="00341F8B" w:rsidP="00341F8B">
      <w:pPr>
        <w:tabs>
          <w:tab w:val="left" w:pos="142"/>
          <w:tab w:val="left" w:pos="993"/>
        </w:tabs>
        <w:spacing w:after="0" w:line="240" w:lineRule="auto"/>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Глава городского поселения «</w:t>
      </w:r>
      <w:proofErr w:type="gramStart"/>
      <w:r w:rsidRPr="00341F8B">
        <w:rPr>
          <w:rFonts w:ascii="Times New Roman" w:eastAsia="Times New Roman" w:hAnsi="Times New Roman" w:cs="Times New Roman"/>
          <w:sz w:val="24"/>
          <w:szCs w:val="24"/>
          <w:lang w:eastAsia="ru-RU"/>
        </w:rPr>
        <w:t>Путеец»-</w:t>
      </w:r>
      <w:proofErr w:type="gramEnd"/>
    </w:p>
    <w:p w:rsidR="00341F8B" w:rsidRPr="00341F8B" w:rsidRDefault="00341F8B" w:rsidP="00341F8B">
      <w:pPr>
        <w:tabs>
          <w:tab w:val="left" w:pos="142"/>
          <w:tab w:val="left" w:pos="993"/>
        </w:tabs>
        <w:spacing w:after="0" w:line="240" w:lineRule="auto"/>
        <w:jc w:val="both"/>
        <w:rPr>
          <w:rFonts w:ascii="Times New Roman" w:eastAsia="Times New Roman" w:hAnsi="Times New Roman" w:cs="Times New Roman"/>
          <w:sz w:val="24"/>
          <w:szCs w:val="24"/>
          <w:lang w:eastAsia="ru-RU"/>
        </w:rPr>
      </w:pPr>
      <w:r w:rsidRPr="00341F8B">
        <w:rPr>
          <w:rFonts w:ascii="Times New Roman" w:eastAsia="Times New Roman" w:hAnsi="Times New Roman" w:cs="Times New Roman"/>
          <w:sz w:val="24"/>
          <w:szCs w:val="24"/>
          <w:lang w:eastAsia="ru-RU"/>
        </w:rPr>
        <w:t>председатель Совета поселения</w:t>
      </w:r>
      <w:r w:rsidRPr="00341F8B">
        <w:rPr>
          <w:rFonts w:ascii="Times New Roman" w:eastAsia="Times New Roman" w:hAnsi="Times New Roman" w:cs="Times New Roman"/>
          <w:sz w:val="24"/>
          <w:szCs w:val="24"/>
          <w:lang w:eastAsia="ru-RU"/>
        </w:rPr>
        <w:tab/>
        <w:t xml:space="preserve">                               </w:t>
      </w:r>
      <w:r w:rsidR="003610EF">
        <w:rPr>
          <w:rFonts w:ascii="Times New Roman" w:eastAsia="Times New Roman" w:hAnsi="Times New Roman" w:cs="Times New Roman"/>
          <w:sz w:val="24"/>
          <w:szCs w:val="24"/>
          <w:lang w:eastAsia="ru-RU"/>
        </w:rPr>
        <w:t xml:space="preserve">                      </w:t>
      </w:r>
      <w:r w:rsidRPr="00341F8B">
        <w:rPr>
          <w:rFonts w:ascii="Times New Roman" w:eastAsia="Times New Roman" w:hAnsi="Times New Roman" w:cs="Times New Roman"/>
          <w:sz w:val="24"/>
          <w:szCs w:val="24"/>
          <w:lang w:eastAsia="ru-RU"/>
        </w:rPr>
        <w:t xml:space="preserve">        И.И. </w:t>
      </w:r>
      <w:proofErr w:type="spellStart"/>
      <w:r w:rsidRPr="00341F8B">
        <w:rPr>
          <w:rFonts w:ascii="Times New Roman" w:eastAsia="Times New Roman" w:hAnsi="Times New Roman" w:cs="Times New Roman"/>
          <w:sz w:val="24"/>
          <w:szCs w:val="24"/>
          <w:lang w:eastAsia="ru-RU"/>
        </w:rPr>
        <w:t>Лобовикова</w:t>
      </w:r>
      <w:proofErr w:type="spellEnd"/>
    </w:p>
    <w:p w:rsidR="00D8647D" w:rsidRPr="003610EF" w:rsidRDefault="00D8647D" w:rsidP="002A75E0">
      <w:pPr>
        <w:tabs>
          <w:tab w:val="left" w:pos="1134"/>
        </w:tabs>
        <w:overflowPunct w:val="0"/>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425E36" w:rsidRDefault="00D8647D">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br w:type="page"/>
      </w:r>
    </w:p>
    <w:p w:rsidR="00425E36" w:rsidRPr="00626981" w:rsidRDefault="00425E36" w:rsidP="00D8647D">
      <w:pPr>
        <w:shd w:val="clear" w:color="auto" w:fill="FFFFFF"/>
        <w:spacing w:after="0" w:line="276" w:lineRule="auto"/>
        <w:ind w:firstLine="709"/>
        <w:jc w:val="both"/>
        <w:rPr>
          <w:rFonts w:ascii="Times New Roman" w:eastAsia="Times New Roman" w:hAnsi="Times New Roman" w:cs="Times New Roman"/>
          <w:sz w:val="24"/>
          <w:szCs w:val="24"/>
          <w:lang w:eastAsia="ru-RU"/>
        </w:rPr>
      </w:pPr>
    </w:p>
    <w:tbl>
      <w:tblPr>
        <w:tblW w:w="0" w:type="auto"/>
        <w:tblInd w:w="108" w:type="dxa"/>
        <w:tblLayout w:type="fixed"/>
        <w:tblLook w:val="0000" w:firstRow="0" w:lastRow="0" w:firstColumn="0" w:lastColumn="0" w:noHBand="0" w:noVBand="0"/>
      </w:tblPr>
      <w:tblGrid>
        <w:gridCol w:w="3828"/>
        <w:gridCol w:w="1275"/>
        <w:gridCol w:w="3969"/>
      </w:tblGrid>
      <w:tr w:rsidR="00425E36" w:rsidRPr="00AB4361" w:rsidTr="00EB2A77">
        <w:tc>
          <w:tcPr>
            <w:tcW w:w="9072" w:type="dxa"/>
            <w:gridSpan w:val="3"/>
          </w:tcPr>
          <w:p w:rsidR="00425E36" w:rsidRDefault="00425E36" w:rsidP="00B93296">
            <w:pPr>
              <w:spacing w:after="0" w:line="240" w:lineRule="auto"/>
              <w:jc w:val="center"/>
              <w:rPr>
                <w:rFonts w:ascii="Times New Roman" w:hAnsi="Times New Roman" w:cs="Times New Roman"/>
                <w:b/>
                <w:sz w:val="28"/>
                <w:szCs w:val="28"/>
              </w:rPr>
            </w:pPr>
          </w:p>
          <w:p w:rsidR="00425E36" w:rsidRPr="00AB4361" w:rsidRDefault="00425E36" w:rsidP="00B93296">
            <w:pPr>
              <w:spacing w:after="0" w:line="240" w:lineRule="auto"/>
              <w:jc w:val="center"/>
              <w:rPr>
                <w:rFonts w:ascii="Times New Roman" w:eastAsia="Times New Roman" w:hAnsi="Times New Roman" w:cs="Times New Roman"/>
                <w:b/>
                <w:sz w:val="24"/>
                <w:szCs w:val="24"/>
                <w:lang w:eastAsia="ru-RU"/>
              </w:rPr>
            </w:pPr>
            <w:r>
              <w:rPr>
                <w:rFonts w:ascii="Times New Roman" w:hAnsi="Times New Roman" w:cs="Times New Roman"/>
                <w:b/>
                <w:sz w:val="28"/>
                <w:szCs w:val="28"/>
              </w:rPr>
              <w:t>*****</w:t>
            </w:r>
          </w:p>
          <w:p w:rsidR="00425E36" w:rsidRPr="0059649C" w:rsidRDefault="00425E36" w:rsidP="00B93296">
            <w:pPr>
              <w:spacing w:after="0" w:line="240" w:lineRule="auto"/>
              <w:jc w:val="center"/>
              <w:rPr>
                <w:rFonts w:ascii="Times New Roman" w:eastAsia="Times New Roman" w:hAnsi="Times New Roman" w:cs="Times New Roman"/>
                <w:b/>
                <w:sz w:val="24"/>
                <w:szCs w:val="24"/>
                <w:lang w:eastAsia="ru-RU"/>
              </w:rPr>
            </w:pPr>
            <w:r w:rsidRPr="0059649C">
              <w:rPr>
                <w:rFonts w:ascii="Times New Roman" w:eastAsia="Times New Roman" w:hAnsi="Times New Roman" w:cs="Times New Roman"/>
                <w:b/>
                <w:sz w:val="24"/>
                <w:szCs w:val="24"/>
                <w:lang w:eastAsia="ru-RU"/>
              </w:rPr>
              <w:t>РЕШЕНИЕ</w:t>
            </w:r>
          </w:p>
          <w:p w:rsidR="00425E36" w:rsidRPr="0059649C" w:rsidRDefault="00425E36" w:rsidP="00B93296">
            <w:pPr>
              <w:spacing w:after="0" w:line="240" w:lineRule="auto"/>
              <w:jc w:val="center"/>
              <w:rPr>
                <w:rFonts w:ascii="Times New Roman" w:eastAsia="Times New Roman" w:hAnsi="Times New Roman" w:cs="Times New Roman"/>
                <w:b/>
                <w:sz w:val="24"/>
                <w:szCs w:val="24"/>
                <w:lang w:eastAsia="ru-RU"/>
              </w:rPr>
            </w:pPr>
            <w:r w:rsidRPr="0059649C">
              <w:rPr>
                <w:rFonts w:ascii="Times New Roman" w:eastAsia="Times New Roman" w:hAnsi="Times New Roman" w:cs="Times New Roman"/>
                <w:b/>
                <w:sz w:val="24"/>
                <w:szCs w:val="24"/>
                <w:lang w:eastAsia="ru-RU"/>
              </w:rPr>
              <w:t>ПОМШУÖМ</w:t>
            </w:r>
          </w:p>
          <w:p w:rsidR="00425E36" w:rsidRPr="00AB4361" w:rsidRDefault="00425E36" w:rsidP="00B93296">
            <w:pPr>
              <w:spacing w:after="0" w:line="240" w:lineRule="auto"/>
              <w:ind w:right="-108"/>
              <w:rPr>
                <w:rFonts w:ascii="Times New Roman" w:eastAsia="Times New Roman" w:hAnsi="Times New Roman" w:cs="Times New Roman"/>
                <w:b/>
                <w:sz w:val="24"/>
                <w:szCs w:val="24"/>
                <w:lang w:eastAsia="ru-RU"/>
              </w:rPr>
            </w:pPr>
          </w:p>
        </w:tc>
      </w:tr>
      <w:tr w:rsidR="00425E36" w:rsidRPr="00AB4361" w:rsidTr="00EB2A77">
        <w:trPr>
          <w:trHeight w:val="744"/>
        </w:trPr>
        <w:tc>
          <w:tcPr>
            <w:tcW w:w="3828" w:type="dxa"/>
          </w:tcPr>
          <w:p w:rsidR="00425E36" w:rsidRPr="00AB4361" w:rsidRDefault="00425E36" w:rsidP="00B93296">
            <w:pPr>
              <w:spacing w:after="0" w:line="240" w:lineRule="auto"/>
              <w:jc w:val="both"/>
              <w:rPr>
                <w:rFonts w:ascii="Times New Roman" w:eastAsia="Times New Roman" w:hAnsi="Times New Roman" w:cs="Times New Roman"/>
                <w:b/>
                <w:sz w:val="24"/>
                <w:szCs w:val="24"/>
                <w:u w:val="single"/>
                <w:lang w:eastAsia="ru-RU"/>
              </w:rPr>
            </w:pPr>
            <w:r w:rsidRPr="00AB4361">
              <w:rPr>
                <w:rFonts w:ascii="Times New Roman" w:eastAsia="Times New Roman" w:hAnsi="Times New Roman" w:cs="Times New Roman"/>
                <w:sz w:val="24"/>
                <w:szCs w:val="24"/>
                <w:lang w:eastAsia="ru-RU"/>
              </w:rPr>
              <w:t xml:space="preserve"> </w:t>
            </w:r>
            <w:r w:rsidR="004F173B">
              <w:rPr>
                <w:rFonts w:ascii="Times New Roman" w:eastAsia="Times New Roman" w:hAnsi="Times New Roman" w:cs="Times New Roman"/>
                <w:b/>
                <w:sz w:val="24"/>
                <w:szCs w:val="24"/>
                <w:u w:val="single"/>
                <w:lang w:eastAsia="ru-RU"/>
              </w:rPr>
              <w:t>«30</w:t>
            </w:r>
            <w:r w:rsidRPr="000D07A4">
              <w:rPr>
                <w:rFonts w:ascii="Times New Roman" w:eastAsia="Times New Roman" w:hAnsi="Times New Roman" w:cs="Times New Roman"/>
                <w:b/>
                <w:sz w:val="24"/>
                <w:szCs w:val="24"/>
                <w:u w:val="single"/>
                <w:lang w:eastAsia="ru-RU"/>
              </w:rPr>
              <w:t xml:space="preserve">» </w:t>
            </w:r>
            <w:r w:rsidR="004F173B">
              <w:rPr>
                <w:rFonts w:ascii="Times New Roman" w:eastAsia="Times New Roman" w:hAnsi="Times New Roman" w:cs="Times New Roman"/>
                <w:b/>
                <w:sz w:val="24"/>
                <w:szCs w:val="24"/>
                <w:u w:val="single"/>
                <w:lang w:eastAsia="ru-RU"/>
              </w:rPr>
              <w:t>июня</w:t>
            </w:r>
            <w:r>
              <w:rPr>
                <w:rFonts w:ascii="Times New Roman" w:eastAsia="Times New Roman" w:hAnsi="Times New Roman" w:cs="Times New Roman"/>
                <w:b/>
                <w:sz w:val="24"/>
                <w:szCs w:val="24"/>
                <w:u w:val="single"/>
                <w:lang w:eastAsia="ru-RU"/>
              </w:rPr>
              <w:t xml:space="preserve"> </w:t>
            </w:r>
            <w:r w:rsidRPr="000E6762">
              <w:rPr>
                <w:rFonts w:ascii="Times New Roman" w:eastAsia="Times New Roman" w:hAnsi="Times New Roman" w:cs="Times New Roman"/>
                <w:b/>
                <w:sz w:val="24"/>
                <w:szCs w:val="24"/>
                <w:u w:val="single"/>
                <w:lang w:eastAsia="ru-RU"/>
              </w:rPr>
              <w:t>202</w:t>
            </w:r>
            <w:r>
              <w:rPr>
                <w:rFonts w:ascii="Times New Roman" w:eastAsia="Times New Roman" w:hAnsi="Times New Roman" w:cs="Times New Roman"/>
                <w:b/>
                <w:sz w:val="24"/>
                <w:szCs w:val="24"/>
                <w:u w:val="single"/>
                <w:lang w:eastAsia="ru-RU"/>
              </w:rPr>
              <w:t>6</w:t>
            </w:r>
            <w:r w:rsidRPr="000E6762">
              <w:rPr>
                <w:rFonts w:ascii="Times New Roman" w:eastAsia="Times New Roman" w:hAnsi="Times New Roman" w:cs="Times New Roman"/>
                <w:b/>
                <w:sz w:val="24"/>
                <w:szCs w:val="24"/>
                <w:u w:val="single"/>
                <w:lang w:eastAsia="ru-RU"/>
              </w:rPr>
              <w:t xml:space="preserve"> года</w:t>
            </w:r>
            <w:r w:rsidRPr="00AB4361">
              <w:rPr>
                <w:rFonts w:ascii="Times New Roman" w:eastAsia="Times New Roman" w:hAnsi="Times New Roman" w:cs="Times New Roman"/>
                <w:b/>
                <w:sz w:val="24"/>
                <w:szCs w:val="24"/>
                <w:u w:val="single"/>
                <w:lang w:eastAsia="ru-RU"/>
              </w:rPr>
              <w:t xml:space="preserve">       </w:t>
            </w:r>
          </w:p>
          <w:p w:rsidR="00425E36" w:rsidRPr="00AB4361" w:rsidRDefault="00425E36" w:rsidP="00B93296">
            <w:pPr>
              <w:spacing w:after="0" w:line="240" w:lineRule="auto"/>
              <w:rPr>
                <w:rFonts w:ascii="Times New Roman" w:eastAsia="Times New Roman" w:hAnsi="Times New Roman" w:cs="Times New Roman"/>
                <w:sz w:val="20"/>
                <w:szCs w:val="20"/>
                <w:lang w:eastAsia="ru-RU"/>
              </w:rPr>
            </w:pPr>
            <w:r w:rsidRPr="00AB4361">
              <w:rPr>
                <w:rFonts w:ascii="Times New Roman" w:eastAsia="Times New Roman" w:hAnsi="Times New Roman" w:cs="Times New Roman"/>
                <w:sz w:val="24"/>
                <w:szCs w:val="24"/>
                <w:lang w:eastAsia="ru-RU"/>
              </w:rPr>
              <w:t xml:space="preserve">  </w:t>
            </w:r>
            <w:r w:rsidR="00253366">
              <w:rPr>
                <w:rFonts w:ascii="Times New Roman" w:eastAsia="Times New Roman" w:hAnsi="Times New Roman" w:cs="Times New Roman"/>
                <w:sz w:val="24"/>
                <w:szCs w:val="24"/>
                <w:lang w:eastAsia="ru-RU"/>
              </w:rPr>
              <w:t xml:space="preserve">  </w:t>
            </w:r>
            <w:proofErr w:type="spellStart"/>
            <w:r w:rsidRPr="00AB4361">
              <w:rPr>
                <w:rFonts w:ascii="Times New Roman" w:eastAsia="Times New Roman" w:hAnsi="Times New Roman" w:cs="Times New Roman"/>
                <w:sz w:val="20"/>
                <w:szCs w:val="20"/>
                <w:lang w:eastAsia="ru-RU"/>
              </w:rPr>
              <w:t>пгт</w:t>
            </w:r>
            <w:proofErr w:type="spellEnd"/>
            <w:r w:rsidRPr="00AB4361">
              <w:rPr>
                <w:rFonts w:ascii="Times New Roman" w:eastAsia="Times New Roman" w:hAnsi="Times New Roman" w:cs="Times New Roman"/>
                <w:sz w:val="20"/>
                <w:szCs w:val="20"/>
                <w:lang w:eastAsia="ru-RU"/>
              </w:rPr>
              <w:t>. Путеец, г. Печора,</w:t>
            </w:r>
          </w:p>
          <w:p w:rsidR="00425E36" w:rsidRPr="00756A99" w:rsidRDefault="00425E36" w:rsidP="00B93296">
            <w:pPr>
              <w:spacing w:after="0" w:line="240" w:lineRule="auto"/>
              <w:rPr>
                <w:rFonts w:ascii="Times New Roman" w:eastAsia="Times New Roman" w:hAnsi="Times New Roman" w:cs="Times New Roman"/>
                <w:sz w:val="20"/>
                <w:szCs w:val="20"/>
                <w:lang w:eastAsia="ru-RU"/>
              </w:rPr>
            </w:pPr>
            <w:r w:rsidRPr="00AB4361">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 xml:space="preserve">    </w:t>
            </w:r>
            <w:r w:rsidR="00253366">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Республика Коми</w:t>
            </w:r>
          </w:p>
        </w:tc>
        <w:tc>
          <w:tcPr>
            <w:tcW w:w="1275" w:type="dxa"/>
          </w:tcPr>
          <w:p w:rsidR="00425E36" w:rsidRPr="00AB4361" w:rsidRDefault="00425E36" w:rsidP="00B93296">
            <w:pPr>
              <w:spacing w:after="0" w:line="240" w:lineRule="auto"/>
              <w:jc w:val="both"/>
              <w:rPr>
                <w:rFonts w:ascii="Times New Roman" w:eastAsia="Times New Roman" w:hAnsi="Times New Roman" w:cs="Times New Roman"/>
                <w:b/>
                <w:sz w:val="24"/>
                <w:szCs w:val="24"/>
                <w:lang w:eastAsia="ru-RU"/>
              </w:rPr>
            </w:pPr>
            <w:r w:rsidRPr="00AB4361">
              <w:rPr>
                <w:rFonts w:ascii="Times New Roman" w:eastAsia="Times New Roman" w:hAnsi="Times New Roman" w:cs="Times New Roman"/>
                <w:b/>
                <w:sz w:val="24"/>
                <w:szCs w:val="24"/>
                <w:lang w:eastAsia="ru-RU"/>
              </w:rPr>
              <w:t xml:space="preserve">       </w:t>
            </w:r>
          </w:p>
        </w:tc>
        <w:tc>
          <w:tcPr>
            <w:tcW w:w="3969" w:type="dxa"/>
          </w:tcPr>
          <w:p w:rsidR="00425E36" w:rsidRPr="00AB4361" w:rsidRDefault="00425E36" w:rsidP="004F173B">
            <w:pPr>
              <w:tabs>
                <w:tab w:val="left" w:pos="480"/>
                <w:tab w:val="right" w:pos="3611"/>
              </w:tabs>
              <w:spacing w:after="0" w:line="240" w:lineRule="auto"/>
              <w:rPr>
                <w:rFonts w:ascii="Times New Roman" w:eastAsia="Times New Roman" w:hAnsi="Times New Roman" w:cs="Times New Roman"/>
                <w:b/>
                <w:sz w:val="24"/>
                <w:szCs w:val="24"/>
                <w:lang w:eastAsia="ru-RU"/>
              </w:rPr>
            </w:pPr>
            <w:r w:rsidRPr="00AB4361">
              <w:rPr>
                <w:rFonts w:ascii="Times New Roman" w:eastAsia="Times New Roman" w:hAnsi="Times New Roman" w:cs="Times New Roman"/>
                <w:sz w:val="24"/>
                <w:szCs w:val="24"/>
                <w:lang w:eastAsia="ru-RU"/>
              </w:rPr>
              <w:t xml:space="preserve">                                    </w:t>
            </w:r>
            <w:r w:rsidR="00EB2A77">
              <w:rPr>
                <w:rFonts w:ascii="Times New Roman" w:eastAsia="Times New Roman" w:hAnsi="Times New Roman" w:cs="Times New Roman"/>
                <w:sz w:val="24"/>
                <w:szCs w:val="24"/>
                <w:lang w:eastAsia="ru-RU"/>
              </w:rPr>
              <w:t xml:space="preserve">      </w:t>
            </w:r>
            <w:r w:rsidRPr="00AB4361">
              <w:rPr>
                <w:rFonts w:ascii="Times New Roman" w:eastAsia="Times New Roman" w:hAnsi="Times New Roman" w:cs="Times New Roman"/>
                <w:b/>
                <w:sz w:val="24"/>
                <w:szCs w:val="24"/>
                <w:lang w:eastAsia="ru-RU"/>
              </w:rPr>
              <w:t xml:space="preserve">№ </w:t>
            </w:r>
            <w:r w:rsidRPr="0059649C">
              <w:rPr>
                <w:rFonts w:ascii="Times New Roman" w:eastAsia="Times New Roman" w:hAnsi="Times New Roman" w:cs="Times New Roman"/>
                <w:b/>
                <w:sz w:val="24"/>
                <w:szCs w:val="24"/>
                <w:lang w:eastAsia="ru-RU"/>
              </w:rPr>
              <w:t>3-3</w:t>
            </w:r>
            <w:r w:rsidR="004F173B">
              <w:rPr>
                <w:rFonts w:ascii="Times New Roman" w:eastAsia="Times New Roman" w:hAnsi="Times New Roman" w:cs="Times New Roman"/>
                <w:b/>
                <w:sz w:val="24"/>
                <w:szCs w:val="24"/>
                <w:lang w:eastAsia="ru-RU"/>
              </w:rPr>
              <w:t>9</w:t>
            </w:r>
            <w:r w:rsidRPr="0059649C">
              <w:rPr>
                <w:rFonts w:ascii="Times New Roman" w:eastAsia="Times New Roman" w:hAnsi="Times New Roman" w:cs="Times New Roman"/>
                <w:b/>
                <w:sz w:val="24"/>
                <w:szCs w:val="24"/>
                <w:lang w:eastAsia="ru-RU"/>
              </w:rPr>
              <w:t>/2</w:t>
            </w:r>
            <w:r w:rsidR="004F173B">
              <w:rPr>
                <w:rFonts w:ascii="Times New Roman" w:eastAsia="Times New Roman" w:hAnsi="Times New Roman" w:cs="Times New Roman"/>
                <w:b/>
                <w:sz w:val="24"/>
                <w:szCs w:val="24"/>
                <w:lang w:eastAsia="ru-RU"/>
              </w:rPr>
              <w:t>12</w:t>
            </w:r>
          </w:p>
        </w:tc>
      </w:tr>
    </w:tbl>
    <w:p w:rsidR="00425E36" w:rsidRDefault="00425E36" w:rsidP="00425E36">
      <w:pPr>
        <w:widowControl w:val="0"/>
        <w:autoSpaceDE w:val="0"/>
        <w:autoSpaceDN w:val="0"/>
        <w:spacing w:after="0" w:line="240" w:lineRule="auto"/>
        <w:jc w:val="center"/>
        <w:rPr>
          <w:rFonts w:ascii="Times New Roman" w:eastAsia="Times New Roman" w:hAnsi="Times New Roman" w:cs="Times New Roman"/>
          <w:b/>
          <w:sz w:val="24"/>
          <w:szCs w:val="24"/>
          <w:lang w:eastAsia="ru-RU"/>
        </w:rPr>
      </w:pPr>
    </w:p>
    <w:p w:rsidR="00042525" w:rsidRPr="00042525" w:rsidRDefault="00042525" w:rsidP="00042525">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42525">
        <w:rPr>
          <w:rFonts w:ascii="Times New Roman" w:eastAsia="Times New Roman" w:hAnsi="Times New Roman" w:cs="Times New Roman"/>
          <w:b/>
          <w:sz w:val="24"/>
          <w:szCs w:val="24"/>
          <w:lang w:eastAsia="ru-RU"/>
        </w:rPr>
        <w:t>О внесении изменений в решение Совета городского поселения «Путеец» от 12.10.2018 № 2-21/82 «Об утверждении местных нормативов градостроительного проектирования муниципального образования городского поселения «Путеец»</w:t>
      </w:r>
    </w:p>
    <w:p w:rsidR="00042525" w:rsidRPr="00042525" w:rsidRDefault="00042525" w:rsidP="00042525">
      <w:pPr>
        <w:widowControl w:val="0"/>
        <w:autoSpaceDE w:val="0"/>
        <w:autoSpaceDN w:val="0"/>
        <w:adjustRightInd w:val="0"/>
        <w:spacing w:after="0" w:line="240" w:lineRule="auto"/>
        <w:ind w:firstLine="709"/>
        <w:jc w:val="center"/>
        <w:rPr>
          <w:rFonts w:ascii="Times New Roman" w:eastAsia="Times New Roman" w:hAnsi="Times New Roman" w:cs="Times New Roman"/>
          <w:sz w:val="24"/>
          <w:szCs w:val="24"/>
          <w:lang w:eastAsia="ru-RU"/>
        </w:rPr>
      </w:pPr>
    </w:p>
    <w:p w:rsidR="00042525" w:rsidRPr="00042525" w:rsidRDefault="00042525" w:rsidP="00042525">
      <w:pPr>
        <w:widowControl w:val="0"/>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r w:rsidRPr="00042525">
        <w:rPr>
          <w:rFonts w:ascii="Times New Roman" w:eastAsia="Times New Roman" w:hAnsi="Times New Roman" w:cs="Times New Roman"/>
          <w:sz w:val="24"/>
          <w:szCs w:val="24"/>
          <w:lang w:eastAsia="ru-RU"/>
        </w:rPr>
        <w:t xml:space="preserve">В соответствии с Градостроительным кодексом Российской Федерации, Федеральным законом от 06.10.2003 № 131-ФЗ «Об общих принципах организации местного самоуправления в Российской Федерации», Региональными нормативами градостроительного проектирования Республики Коми, утвержденными Приказом Министерства строительства и дорожного хозяйства Республики Коми от 30.06.2020 № 268-ОД, Уставом муниципального образования городского поселения «Путеец», Совет городского поселения «Путеец» </w:t>
      </w:r>
      <w:r w:rsidRPr="00042525">
        <w:rPr>
          <w:rFonts w:ascii="Times New Roman" w:eastAsia="Times New Roman" w:hAnsi="Times New Roman" w:cs="Times New Roman"/>
          <w:b/>
          <w:sz w:val="24"/>
          <w:szCs w:val="24"/>
          <w:lang w:eastAsia="ru-RU"/>
        </w:rPr>
        <w:t>решил:</w:t>
      </w:r>
    </w:p>
    <w:p w:rsidR="00042525" w:rsidRPr="00042525" w:rsidRDefault="00042525" w:rsidP="00042525">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rsidR="00042525" w:rsidRPr="00042525" w:rsidRDefault="00042525" w:rsidP="00042525">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42525">
        <w:rPr>
          <w:rFonts w:ascii="Times New Roman" w:eastAsia="Times New Roman" w:hAnsi="Times New Roman" w:cs="Times New Roman"/>
          <w:sz w:val="24"/>
          <w:szCs w:val="24"/>
          <w:lang w:eastAsia="ru-RU"/>
        </w:rPr>
        <w:t>1.  Внести в решение Совета городского поселения «Путеец» от 12.10.2018 № 2-21/82 «Об утверждении местных нормативов градостроительного проектирования муниципального образования городского поселения «Путеец» изменения согласно приложению.</w:t>
      </w:r>
    </w:p>
    <w:p w:rsidR="00042525" w:rsidRPr="00042525" w:rsidRDefault="00042525" w:rsidP="00042525">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42525">
        <w:rPr>
          <w:rFonts w:ascii="Times New Roman" w:eastAsia="Times New Roman" w:hAnsi="Times New Roman" w:cs="Times New Roman"/>
          <w:sz w:val="24"/>
          <w:szCs w:val="24"/>
          <w:lang w:eastAsia="ru-RU"/>
        </w:rPr>
        <w:t>2. Обнародовать настоящее решение путем размещения на официальном сайте муниципального образования городского поселения «Путеец» (https://puteec-r11.gosweb.gosuslugi.ru).</w:t>
      </w:r>
    </w:p>
    <w:p w:rsidR="00042525" w:rsidRPr="00042525" w:rsidRDefault="00042525" w:rsidP="00042525">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42525">
        <w:rPr>
          <w:rFonts w:ascii="Times New Roman" w:eastAsia="Times New Roman" w:hAnsi="Times New Roman" w:cs="Times New Roman"/>
          <w:sz w:val="24"/>
          <w:szCs w:val="24"/>
          <w:lang w:eastAsia="ru-RU"/>
        </w:rPr>
        <w:t>3. Настоящее решение вступает в силу со дня его официального обнародования.</w:t>
      </w:r>
    </w:p>
    <w:p w:rsidR="00042525" w:rsidRPr="00042525" w:rsidRDefault="00042525" w:rsidP="00042525">
      <w:pPr>
        <w:spacing w:after="0" w:line="240" w:lineRule="auto"/>
        <w:ind w:firstLine="709"/>
        <w:rPr>
          <w:rFonts w:ascii="Times New Roman" w:eastAsia="Times New Roman" w:hAnsi="Times New Roman" w:cs="Times New Roman"/>
          <w:sz w:val="24"/>
          <w:szCs w:val="24"/>
          <w:lang w:eastAsia="ru-RU"/>
        </w:rPr>
      </w:pPr>
    </w:p>
    <w:p w:rsidR="00042525" w:rsidRPr="00042525" w:rsidRDefault="00042525" w:rsidP="00042525">
      <w:pPr>
        <w:spacing w:after="0" w:line="240" w:lineRule="auto"/>
        <w:ind w:firstLine="709"/>
        <w:rPr>
          <w:rFonts w:ascii="Times New Roman" w:eastAsia="Times New Roman" w:hAnsi="Times New Roman" w:cs="Times New Roman"/>
          <w:sz w:val="24"/>
          <w:szCs w:val="24"/>
          <w:lang w:eastAsia="ru-RU"/>
        </w:rPr>
      </w:pPr>
    </w:p>
    <w:p w:rsidR="00042525" w:rsidRPr="00042525" w:rsidRDefault="00042525" w:rsidP="00042525">
      <w:pPr>
        <w:tabs>
          <w:tab w:val="left" w:pos="1134"/>
        </w:tabs>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ru-RU"/>
        </w:rPr>
      </w:pPr>
      <w:r w:rsidRPr="00042525">
        <w:rPr>
          <w:rFonts w:ascii="Times New Roman" w:eastAsia="Times New Roman" w:hAnsi="Times New Roman" w:cs="Times New Roman"/>
          <w:sz w:val="24"/>
          <w:szCs w:val="24"/>
          <w:lang w:eastAsia="ru-RU"/>
        </w:rPr>
        <w:t>Г</w:t>
      </w:r>
      <w:r w:rsidRPr="00042525">
        <w:rPr>
          <w:rFonts w:ascii="Times New Roman" w:eastAsia="Times New Roman" w:hAnsi="Times New Roman" w:cs="Times New Roman"/>
          <w:sz w:val="24"/>
          <w:szCs w:val="24"/>
          <w:lang w:val="x-none" w:eastAsia="ru-RU"/>
        </w:rPr>
        <w:t>лава городского поселения «</w:t>
      </w:r>
      <w:proofErr w:type="gramStart"/>
      <w:r w:rsidRPr="00042525">
        <w:rPr>
          <w:rFonts w:ascii="Times New Roman" w:eastAsia="Times New Roman" w:hAnsi="Times New Roman" w:cs="Times New Roman"/>
          <w:sz w:val="24"/>
          <w:szCs w:val="24"/>
          <w:lang w:val="x-none" w:eastAsia="ru-RU"/>
        </w:rPr>
        <w:t>Путеец»</w:t>
      </w:r>
      <w:r w:rsidRPr="00042525">
        <w:rPr>
          <w:rFonts w:ascii="Times New Roman" w:eastAsia="Times New Roman" w:hAnsi="Times New Roman" w:cs="Times New Roman"/>
          <w:sz w:val="24"/>
          <w:szCs w:val="24"/>
          <w:lang w:eastAsia="ru-RU"/>
        </w:rPr>
        <w:t>-</w:t>
      </w:r>
      <w:proofErr w:type="gramEnd"/>
    </w:p>
    <w:p w:rsidR="00042525" w:rsidRPr="00042525" w:rsidRDefault="00042525" w:rsidP="00042525">
      <w:pPr>
        <w:tabs>
          <w:tab w:val="left" w:pos="1134"/>
        </w:tabs>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ru-RU"/>
        </w:rPr>
      </w:pPr>
      <w:r w:rsidRPr="00042525">
        <w:rPr>
          <w:rFonts w:ascii="Times New Roman" w:eastAsia="Times New Roman" w:hAnsi="Times New Roman" w:cs="Times New Roman"/>
          <w:sz w:val="24"/>
          <w:szCs w:val="24"/>
          <w:lang w:eastAsia="ru-RU"/>
        </w:rPr>
        <w:t>председатель Совета поселения</w:t>
      </w:r>
      <w:r w:rsidRPr="00042525">
        <w:rPr>
          <w:rFonts w:ascii="Times New Roman" w:eastAsia="Times New Roman" w:hAnsi="Times New Roman" w:cs="Times New Roman"/>
          <w:sz w:val="24"/>
          <w:szCs w:val="24"/>
          <w:lang w:val="x-none" w:eastAsia="ru-RU"/>
        </w:rPr>
        <w:t xml:space="preserve"> </w:t>
      </w:r>
      <w:r w:rsidRPr="00042525">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w:t>
      </w:r>
      <w:r w:rsidRPr="00042525">
        <w:rPr>
          <w:rFonts w:ascii="Times New Roman" w:eastAsia="Times New Roman" w:hAnsi="Times New Roman" w:cs="Times New Roman"/>
          <w:sz w:val="24"/>
          <w:szCs w:val="24"/>
          <w:lang w:eastAsia="ru-RU"/>
        </w:rPr>
        <w:t xml:space="preserve">         И.И. </w:t>
      </w:r>
      <w:proofErr w:type="spellStart"/>
      <w:r w:rsidRPr="00042525">
        <w:rPr>
          <w:rFonts w:ascii="Times New Roman" w:eastAsia="Times New Roman" w:hAnsi="Times New Roman" w:cs="Times New Roman"/>
          <w:sz w:val="24"/>
          <w:szCs w:val="24"/>
          <w:lang w:eastAsia="ru-RU"/>
        </w:rPr>
        <w:t>Лобовикова</w:t>
      </w:r>
      <w:proofErr w:type="spellEnd"/>
    </w:p>
    <w:p w:rsidR="00042525" w:rsidRPr="00042525" w:rsidRDefault="00042525" w:rsidP="00042525">
      <w:pPr>
        <w:tabs>
          <w:tab w:val="left" w:pos="1134"/>
        </w:tabs>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eastAsia="ru-RU"/>
        </w:rPr>
      </w:pPr>
    </w:p>
    <w:p w:rsidR="00042525" w:rsidRPr="00042525" w:rsidRDefault="00042525" w:rsidP="00042525">
      <w:pPr>
        <w:spacing w:after="200" w:line="276" w:lineRule="auto"/>
        <w:rPr>
          <w:rFonts w:ascii="Times New Roman" w:eastAsia="Times New Roman" w:hAnsi="Times New Roman" w:cs="Times New Roman"/>
          <w:sz w:val="20"/>
          <w:szCs w:val="20"/>
          <w:lang w:eastAsia="ru-RU"/>
        </w:rPr>
      </w:pPr>
    </w:p>
    <w:p w:rsidR="00042525" w:rsidRPr="00042525" w:rsidRDefault="00042525" w:rsidP="00042525">
      <w:pPr>
        <w:spacing w:after="200" w:line="276" w:lineRule="auto"/>
        <w:rPr>
          <w:rFonts w:ascii="Times New Roman" w:eastAsia="Times New Roman" w:hAnsi="Times New Roman" w:cs="Times New Roman"/>
          <w:sz w:val="20"/>
          <w:szCs w:val="20"/>
          <w:lang w:eastAsia="ru-RU"/>
        </w:rPr>
      </w:pPr>
    </w:p>
    <w:p w:rsidR="00042525" w:rsidRPr="00042525" w:rsidRDefault="00042525" w:rsidP="00042525">
      <w:pPr>
        <w:spacing w:after="200" w:line="276" w:lineRule="auto"/>
        <w:rPr>
          <w:rFonts w:ascii="Times New Roman" w:eastAsia="Times New Roman" w:hAnsi="Times New Roman" w:cs="Times New Roman"/>
          <w:sz w:val="20"/>
          <w:szCs w:val="20"/>
          <w:lang w:eastAsia="ru-RU"/>
        </w:rPr>
      </w:pPr>
    </w:p>
    <w:p w:rsidR="00042525" w:rsidRPr="00042525" w:rsidRDefault="00042525" w:rsidP="00042525">
      <w:pPr>
        <w:spacing w:after="200" w:line="276" w:lineRule="auto"/>
        <w:rPr>
          <w:rFonts w:ascii="Times New Roman" w:eastAsia="Times New Roman" w:hAnsi="Times New Roman" w:cs="Times New Roman"/>
          <w:sz w:val="20"/>
          <w:szCs w:val="20"/>
          <w:lang w:eastAsia="ru-RU"/>
        </w:rPr>
      </w:pPr>
      <w:r w:rsidRPr="00042525">
        <w:rPr>
          <w:rFonts w:ascii="Times New Roman" w:eastAsia="Times New Roman" w:hAnsi="Times New Roman" w:cs="Times New Roman"/>
          <w:sz w:val="20"/>
          <w:szCs w:val="20"/>
          <w:lang w:eastAsia="ru-RU"/>
        </w:rPr>
        <w:br w:type="page"/>
      </w:r>
    </w:p>
    <w:p w:rsidR="00042525" w:rsidRPr="00042525" w:rsidRDefault="00042525" w:rsidP="00042525">
      <w:pPr>
        <w:tabs>
          <w:tab w:val="left" w:pos="3555"/>
        </w:tabs>
        <w:spacing w:after="0" w:line="240" w:lineRule="auto"/>
        <w:jc w:val="right"/>
        <w:rPr>
          <w:rFonts w:ascii="Times New Roman" w:eastAsia="Times New Roman" w:hAnsi="Times New Roman" w:cs="Times New Roman"/>
          <w:sz w:val="24"/>
          <w:szCs w:val="24"/>
          <w:lang w:eastAsia="ru-RU"/>
        </w:rPr>
      </w:pPr>
      <w:r w:rsidRPr="00042525">
        <w:rPr>
          <w:rFonts w:ascii="Times New Roman" w:eastAsia="Times New Roman" w:hAnsi="Times New Roman" w:cs="Times New Roman"/>
          <w:sz w:val="24"/>
          <w:szCs w:val="24"/>
          <w:lang w:eastAsia="ru-RU"/>
        </w:rPr>
        <w:lastRenderedPageBreak/>
        <w:t xml:space="preserve">Приложение </w:t>
      </w:r>
    </w:p>
    <w:p w:rsidR="00042525" w:rsidRPr="00042525" w:rsidRDefault="00042525" w:rsidP="00042525">
      <w:pPr>
        <w:tabs>
          <w:tab w:val="left" w:pos="3555"/>
        </w:tabs>
        <w:spacing w:after="0" w:line="240" w:lineRule="auto"/>
        <w:jc w:val="right"/>
        <w:rPr>
          <w:rFonts w:ascii="Times New Roman" w:eastAsia="Times New Roman" w:hAnsi="Times New Roman" w:cs="Times New Roman"/>
          <w:sz w:val="24"/>
          <w:szCs w:val="24"/>
          <w:lang w:eastAsia="ru-RU"/>
        </w:rPr>
      </w:pPr>
      <w:r w:rsidRPr="00042525">
        <w:rPr>
          <w:rFonts w:ascii="Times New Roman" w:eastAsia="Times New Roman" w:hAnsi="Times New Roman" w:cs="Times New Roman"/>
          <w:sz w:val="24"/>
          <w:szCs w:val="24"/>
          <w:lang w:eastAsia="ru-RU"/>
        </w:rPr>
        <w:t xml:space="preserve">к решению </w:t>
      </w:r>
    </w:p>
    <w:p w:rsidR="00042525" w:rsidRPr="00042525" w:rsidRDefault="00042525" w:rsidP="00042525">
      <w:pPr>
        <w:tabs>
          <w:tab w:val="left" w:pos="3555"/>
        </w:tabs>
        <w:spacing w:after="0" w:line="240" w:lineRule="auto"/>
        <w:jc w:val="right"/>
        <w:rPr>
          <w:rFonts w:ascii="Times New Roman" w:eastAsia="Times New Roman" w:hAnsi="Times New Roman" w:cs="Times New Roman"/>
          <w:sz w:val="24"/>
          <w:szCs w:val="24"/>
          <w:lang w:eastAsia="ru-RU"/>
        </w:rPr>
      </w:pPr>
      <w:r w:rsidRPr="00042525">
        <w:rPr>
          <w:rFonts w:ascii="Times New Roman" w:eastAsia="Times New Roman" w:hAnsi="Times New Roman" w:cs="Times New Roman"/>
          <w:sz w:val="24"/>
          <w:szCs w:val="24"/>
          <w:lang w:eastAsia="ru-RU"/>
        </w:rPr>
        <w:t>Совета городского поселения «Путеец»</w:t>
      </w:r>
    </w:p>
    <w:p w:rsidR="00042525" w:rsidRPr="00042525" w:rsidRDefault="00042525" w:rsidP="00042525">
      <w:pPr>
        <w:tabs>
          <w:tab w:val="left" w:pos="3555"/>
        </w:tabs>
        <w:spacing w:after="0" w:line="240" w:lineRule="auto"/>
        <w:jc w:val="right"/>
        <w:rPr>
          <w:rFonts w:ascii="Times New Roman" w:eastAsia="Times New Roman" w:hAnsi="Times New Roman" w:cs="Times New Roman"/>
          <w:sz w:val="24"/>
          <w:szCs w:val="24"/>
          <w:lang w:eastAsia="ru-RU"/>
        </w:rPr>
      </w:pPr>
      <w:r w:rsidRPr="00042525">
        <w:rPr>
          <w:rFonts w:ascii="Times New Roman" w:eastAsia="Times New Roman" w:hAnsi="Times New Roman" w:cs="Times New Roman"/>
          <w:sz w:val="24"/>
          <w:szCs w:val="24"/>
          <w:lang w:eastAsia="ru-RU"/>
        </w:rPr>
        <w:t xml:space="preserve">от 30.06.2026 № 3-39/212  </w:t>
      </w:r>
    </w:p>
    <w:p w:rsidR="00042525" w:rsidRPr="00042525" w:rsidRDefault="00042525" w:rsidP="00042525">
      <w:pPr>
        <w:tabs>
          <w:tab w:val="left" w:pos="3555"/>
        </w:tabs>
        <w:spacing w:after="0" w:line="240" w:lineRule="auto"/>
        <w:contextualSpacing/>
        <w:jc w:val="right"/>
        <w:rPr>
          <w:rFonts w:ascii="Times New Roman" w:eastAsia="Times New Roman" w:hAnsi="Times New Roman" w:cs="Times New Roman"/>
          <w:sz w:val="24"/>
          <w:szCs w:val="24"/>
          <w:lang w:eastAsia="ru-RU"/>
        </w:rPr>
      </w:pPr>
    </w:p>
    <w:p w:rsidR="00042525" w:rsidRPr="00042525" w:rsidRDefault="00042525" w:rsidP="00042525">
      <w:pPr>
        <w:tabs>
          <w:tab w:val="left" w:pos="3555"/>
        </w:tabs>
        <w:spacing w:after="0" w:line="240" w:lineRule="auto"/>
        <w:contextualSpacing/>
        <w:jc w:val="center"/>
        <w:rPr>
          <w:rFonts w:ascii="Times New Roman" w:eastAsia="Times New Roman" w:hAnsi="Times New Roman" w:cs="Times New Roman"/>
          <w:b/>
          <w:sz w:val="24"/>
          <w:szCs w:val="24"/>
          <w:lang w:eastAsia="ru-RU"/>
        </w:rPr>
      </w:pPr>
      <w:r w:rsidRPr="00042525">
        <w:rPr>
          <w:rFonts w:ascii="Times New Roman" w:eastAsia="Times New Roman" w:hAnsi="Times New Roman" w:cs="Times New Roman"/>
          <w:b/>
          <w:sz w:val="24"/>
          <w:szCs w:val="24"/>
          <w:lang w:eastAsia="ru-RU"/>
        </w:rPr>
        <w:t>Изменения,</w:t>
      </w:r>
    </w:p>
    <w:p w:rsidR="00042525" w:rsidRPr="00042525" w:rsidRDefault="00042525" w:rsidP="00042525">
      <w:pPr>
        <w:tabs>
          <w:tab w:val="left" w:pos="3555"/>
        </w:tabs>
        <w:spacing w:after="0" w:line="240" w:lineRule="auto"/>
        <w:contextualSpacing/>
        <w:jc w:val="center"/>
        <w:rPr>
          <w:rFonts w:ascii="Times New Roman" w:eastAsia="Times New Roman" w:hAnsi="Times New Roman" w:cs="Times New Roman"/>
          <w:b/>
          <w:sz w:val="24"/>
          <w:szCs w:val="24"/>
          <w:lang w:eastAsia="ru-RU"/>
        </w:rPr>
      </w:pPr>
      <w:r w:rsidRPr="00042525">
        <w:rPr>
          <w:rFonts w:ascii="Times New Roman" w:eastAsia="Times New Roman" w:hAnsi="Times New Roman" w:cs="Times New Roman"/>
          <w:b/>
          <w:sz w:val="24"/>
          <w:szCs w:val="24"/>
          <w:lang w:eastAsia="ru-RU"/>
        </w:rPr>
        <w:t xml:space="preserve">вносимые в местные нормативы градостроительного проектирования </w:t>
      </w:r>
    </w:p>
    <w:p w:rsidR="00042525" w:rsidRPr="00042525" w:rsidRDefault="00042525" w:rsidP="00042525">
      <w:pPr>
        <w:tabs>
          <w:tab w:val="left" w:pos="3555"/>
        </w:tabs>
        <w:spacing w:after="0" w:line="240" w:lineRule="auto"/>
        <w:contextualSpacing/>
        <w:jc w:val="center"/>
        <w:rPr>
          <w:rFonts w:ascii="Times New Roman" w:eastAsia="Times New Roman" w:hAnsi="Times New Roman" w:cs="Times New Roman"/>
          <w:b/>
          <w:sz w:val="24"/>
          <w:szCs w:val="24"/>
          <w:lang w:eastAsia="ru-RU"/>
        </w:rPr>
      </w:pPr>
      <w:r w:rsidRPr="00042525">
        <w:rPr>
          <w:rFonts w:ascii="Times New Roman" w:eastAsia="Times New Roman" w:hAnsi="Times New Roman" w:cs="Times New Roman"/>
          <w:b/>
          <w:sz w:val="24"/>
          <w:szCs w:val="24"/>
          <w:lang w:eastAsia="ru-RU"/>
        </w:rPr>
        <w:t>муниципального образования городского поселения «Путеец»</w:t>
      </w:r>
    </w:p>
    <w:p w:rsidR="00042525" w:rsidRPr="00042525" w:rsidRDefault="00042525" w:rsidP="00042525">
      <w:pPr>
        <w:tabs>
          <w:tab w:val="left" w:pos="3555"/>
        </w:tabs>
        <w:spacing w:after="0" w:line="240" w:lineRule="auto"/>
        <w:contextualSpacing/>
        <w:jc w:val="center"/>
        <w:rPr>
          <w:rFonts w:ascii="Times New Roman" w:eastAsia="Times New Roman" w:hAnsi="Times New Roman" w:cs="Times New Roman"/>
          <w:sz w:val="24"/>
          <w:szCs w:val="24"/>
          <w:lang w:eastAsia="ru-RU"/>
        </w:rPr>
      </w:pPr>
      <w:r w:rsidRPr="00042525">
        <w:rPr>
          <w:rFonts w:ascii="Times New Roman" w:eastAsia="Times New Roman" w:hAnsi="Times New Roman" w:cs="Times New Roman"/>
          <w:sz w:val="24"/>
          <w:szCs w:val="24"/>
          <w:lang w:eastAsia="ru-RU"/>
        </w:rPr>
        <w:t xml:space="preserve">  </w:t>
      </w:r>
    </w:p>
    <w:p w:rsidR="00042525" w:rsidRPr="00042525" w:rsidRDefault="00042525" w:rsidP="00042525">
      <w:pPr>
        <w:tabs>
          <w:tab w:val="left" w:pos="3555"/>
        </w:tabs>
        <w:spacing w:after="0" w:line="240" w:lineRule="auto"/>
        <w:contextualSpacing/>
        <w:jc w:val="center"/>
        <w:rPr>
          <w:rFonts w:ascii="Times New Roman" w:eastAsia="Times New Roman" w:hAnsi="Times New Roman" w:cs="Times New Roman"/>
          <w:sz w:val="24"/>
          <w:szCs w:val="24"/>
          <w:lang w:eastAsia="ru-RU"/>
        </w:rPr>
      </w:pPr>
    </w:p>
    <w:p w:rsidR="00042525" w:rsidRPr="00042525" w:rsidRDefault="00042525" w:rsidP="00042525">
      <w:pPr>
        <w:numPr>
          <w:ilvl w:val="0"/>
          <w:numId w:val="10"/>
        </w:numPr>
        <w:tabs>
          <w:tab w:val="left" w:pos="284"/>
        </w:tabs>
        <w:autoSpaceDE w:val="0"/>
        <w:autoSpaceDN w:val="0"/>
        <w:adjustRightInd w:val="0"/>
        <w:spacing w:after="0" w:line="240" w:lineRule="auto"/>
        <w:ind w:left="0" w:firstLine="0"/>
        <w:jc w:val="both"/>
        <w:outlineLvl w:val="0"/>
        <w:rPr>
          <w:rFonts w:ascii="Times New Roman" w:eastAsia="Times New Roman" w:hAnsi="Times New Roman" w:cs="Times New Roman"/>
          <w:sz w:val="24"/>
          <w:szCs w:val="24"/>
          <w:lang w:eastAsia="ru-RU"/>
        </w:rPr>
      </w:pPr>
      <w:r w:rsidRPr="00042525">
        <w:rPr>
          <w:rFonts w:ascii="Times New Roman" w:eastAsia="Times New Roman" w:hAnsi="Times New Roman" w:cs="Times New Roman"/>
          <w:sz w:val="24"/>
          <w:szCs w:val="24"/>
          <w:lang w:eastAsia="ru-RU"/>
        </w:rPr>
        <w:t>В том «Основная часть» добавить раздел следующего содержания:</w:t>
      </w:r>
    </w:p>
    <w:p w:rsidR="00042525" w:rsidRPr="00042525" w:rsidRDefault="00042525" w:rsidP="00042525">
      <w:pPr>
        <w:spacing w:after="0" w:line="240" w:lineRule="auto"/>
        <w:jc w:val="both"/>
        <w:outlineLvl w:val="0"/>
        <w:rPr>
          <w:rFonts w:ascii="Times New Roman" w:eastAsia="Times New Roman" w:hAnsi="Times New Roman" w:cs="Times New Roman"/>
          <w:sz w:val="24"/>
          <w:szCs w:val="24"/>
          <w:lang w:eastAsia="ru-RU"/>
        </w:rPr>
      </w:pPr>
    </w:p>
    <w:p w:rsidR="00042525" w:rsidRPr="00042525" w:rsidRDefault="00042525" w:rsidP="00042525">
      <w:pPr>
        <w:spacing w:after="0" w:line="240" w:lineRule="auto"/>
        <w:jc w:val="both"/>
        <w:outlineLvl w:val="0"/>
        <w:rPr>
          <w:rFonts w:ascii="Times New Roman" w:eastAsia="Times New Roman" w:hAnsi="Times New Roman" w:cs="Times New Roman"/>
          <w:bCs/>
          <w:sz w:val="24"/>
          <w:szCs w:val="24"/>
          <w:lang w:eastAsia="ru-RU"/>
        </w:rPr>
      </w:pPr>
      <w:r w:rsidRPr="00042525">
        <w:rPr>
          <w:rFonts w:ascii="Times New Roman" w:eastAsia="Times New Roman" w:hAnsi="Times New Roman" w:cs="Times New Roman"/>
          <w:sz w:val="24"/>
          <w:szCs w:val="24"/>
          <w:lang w:eastAsia="ru-RU"/>
        </w:rPr>
        <w:t>«8.2. Велосипедный транспорт и СИМ.</w:t>
      </w:r>
    </w:p>
    <w:p w:rsidR="00042525" w:rsidRPr="00042525" w:rsidRDefault="00042525" w:rsidP="00042525">
      <w:pPr>
        <w:spacing w:before="240" w:after="0" w:line="240" w:lineRule="auto"/>
        <w:jc w:val="both"/>
        <w:rPr>
          <w:rFonts w:ascii="Times New Roman" w:eastAsia="Times New Roman" w:hAnsi="Times New Roman" w:cs="Times New Roman"/>
          <w:bCs/>
          <w:sz w:val="24"/>
          <w:szCs w:val="24"/>
          <w:lang w:eastAsia="ru-RU"/>
        </w:rPr>
      </w:pPr>
      <w:r w:rsidRPr="00042525">
        <w:rPr>
          <w:rFonts w:ascii="Times New Roman" w:eastAsia="Times New Roman" w:hAnsi="Times New Roman" w:cs="Times New Roman"/>
          <w:bCs/>
          <w:sz w:val="24"/>
          <w:szCs w:val="24"/>
          <w:lang w:eastAsia="ru-RU"/>
        </w:rPr>
        <w:t>На территории городского поселения следует предусматривать создание инфраструктуры велосипедного транспорта и СИМ.</w:t>
      </w:r>
    </w:p>
    <w:p w:rsidR="00042525" w:rsidRPr="00042525" w:rsidRDefault="00042525" w:rsidP="00042525">
      <w:pPr>
        <w:spacing w:before="240" w:after="0" w:line="240" w:lineRule="auto"/>
        <w:jc w:val="both"/>
        <w:rPr>
          <w:rFonts w:ascii="Times New Roman" w:eastAsia="Times New Roman" w:hAnsi="Times New Roman" w:cs="Times New Roman"/>
          <w:bCs/>
          <w:sz w:val="24"/>
          <w:szCs w:val="24"/>
          <w:lang w:eastAsia="ru-RU"/>
        </w:rPr>
      </w:pPr>
      <w:r w:rsidRPr="00042525">
        <w:rPr>
          <w:rFonts w:ascii="Times New Roman" w:eastAsia="Times New Roman" w:hAnsi="Times New Roman" w:cs="Times New Roman"/>
          <w:bCs/>
          <w:sz w:val="24"/>
          <w:szCs w:val="24"/>
          <w:lang w:eastAsia="ru-RU"/>
        </w:rPr>
        <w:t>При проектировании сети улиц и дорог в населенном пункте следует создавать условия для безопасного велосипедного и пешеходного движения, а также для движения лиц, использующих для передвижения СИМ.</w:t>
      </w:r>
    </w:p>
    <w:p w:rsidR="00042525" w:rsidRPr="00042525" w:rsidRDefault="00042525" w:rsidP="00042525">
      <w:pPr>
        <w:spacing w:before="240" w:after="0" w:line="240" w:lineRule="auto"/>
        <w:jc w:val="both"/>
        <w:rPr>
          <w:rFonts w:ascii="Times New Roman" w:eastAsia="Times New Roman" w:hAnsi="Times New Roman" w:cs="Times New Roman"/>
          <w:bCs/>
          <w:sz w:val="24"/>
          <w:szCs w:val="24"/>
          <w:lang w:eastAsia="ru-RU"/>
        </w:rPr>
      </w:pPr>
      <w:r w:rsidRPr="00042525">
        <w:rPr>
          <w:rFonts w:ascii="Times New Roman" w:eastAsia="Times New Roman" w:hAnsi="Times New Roman" w:cs="Times New Roman"/>
          <w:bCs/>
          <w:sz w:val="24"/>
          <w:szCs w:val="24"/>
          <w:lang w:eastAsia="ru-RU"/>
        </w:rPr>
        <w:t>На территориях жилых, общественно-деловых, производственных и рекреационных зон следует обеспечивать возможность велосипедного движения, а также движения лиц, использующих для передвижения СИМ.</w:t>
      </w:r>
    </w:p>
    <w:p w:rsidR="00042525" w:rsidRPr="00042525" w:rsidRDefault="00042525" w:rsidP="00042525">
      <w:pPr>
        <w:spacing w:before="240" w:after="0" w:line="240" w:lineRule="auto"/>
        <w:jc w:val="both"/>
        <w:rPr>
          <w:rFonts w:ascii="Times New Roman" w:eastAsia="Times New Roman" w:hAnsi="Times New Roman" w:cs="Times New Roman"/>
          <w:bCs/>
          <w:sz w:val="24"/>
          <w:szCs w:val="24"/>
          <w:lang w:eastAsia="ru-RU"/>
        </w:rPr>
      </w:pPr>
      <w:r w:rsidRPr="00042525">
        <w:rPr>
          <w:rFonts w:ascii="Times New Roman" w:eastAsia="Times New Roman" w:hAnsi="Times New Roman" w:cs="Times New Roman"/>
          <w:bCs/>
          <w:sz w:val="24"/>
          <w:szCs w:val="24"/>
          <w:lang w:eastAsia="ru-RU"/>
        </w:rPr>
        <w:t xml:space="preserve">При проектировании инфраструктуры для велосипедного движения и СИМ следует руководствоваться </w:t>
      </w:r>
      <w:hyperlink r:id="rId8" w:history="1">
        <w:r w:rsidRPr="00042525">
          <w:rPr>
            <w:rFonts w:ascii="Times New Roman" w:eastAsia="Times New Roman" w:hAnsi="Times New Roman" w:cs="Times New Roman"/>
            <w:bCs/>
            <w:color w:val="0000FF"/>
            <w:sz w:val="24"/>
            <w:szCs w:val="24"/>
            <w:lang w:eastAsia="ru-RU"/>
          </w:rPr>
          <w:t>СП 396.1325800.2018</w:t>
        </w:r>
      </w:hyperlink>
      <w:r w:rsidRPr="00042525">
        <w:rPr>
          <w:rFonts w:ascii="Times New Roman" w:eastAsia="Times New Roman" w:hAnsi="Times New Roman" w:cs="Times New Roman"/>
          <w:bCs/>
          <w:sz w:val="24"/>
          <w:szCs w:val="24"/>
          <w:lang w:eastAsia="ru-RU"/>
        </w:rPr>
        <w:t xml:space="preserve"> "Свод правил. Улицы и дороги населенных пунктов. Правила градостроительного проектирования", </w:t>
      </w:r>
      <w:hyperlink r:id="rId9" w:history="1">
        <w:r w:rsidRPr="00042525">
          <w:rPr>
            <w:rFonts w:ascii="Times New Roman" w:eastAsia="Times New Roman" w:hAnsi="Times New Roman" w:cs="Times New Roman"/>
            <w:bCs/>
            <w:color w:val="0000FF"/>
            <w:sz w:val="24"/>
            <w:szCs w:val="24"/>
            <w:lang w:eastAsia="ru-RU"/>
          </w:rPr>
          <w:t>СП 113.13330.2023</w:t>
        </w:r>
      </w:hyperlink>
      <w:r w:rsidRPr="00042525">
        <w:rPr>
          <w:rFonts w:ascii="Times New Roman" w:eastAsia="Times New Roman" w:hAnsi="Times New Roman" w:cs="Times New Roman"/>
          <w:bCs/>
          <w:sz w:val="24"/>
          <w:szCs w:val="24"/>
          <w:lang w:eastAsia="ru-RU"/>
        </w:rPr>
        <w:t xml:space="preserve"> "СНиП 21-02-99* Стоянки автомобилей", иными нормативными правовыми актами и нормативно-техническими документами.</w:t>
      </w:r>
    </w:p>
    <w:p w:rsidR="00042525" w:rsidRPr="00042525" w:rsidRDefault="00042525" w:rsidP="00042525">
      <w:pPr>
        <w:spacing w:after="0" w:line="240" w:lineRule="auto"/>
        <w:ind w:left="360"/>
        <w:outlineLvl w:val="0"/>
        <w:rPr>
          <w:rFonts w:ascii="Times New Roman" w:eastAsia="Times New Roman" w:hAnsi="Times New Roman" w:cs="Times New Roman"/>
          <w:bCs/>
          <w:sz w:val="24"/>
          <w:szCs w:val="24"/>
          <w:lang w:eastAsia="ru-RU"/>
        </w:rPr>
      </w:pPr>
    </w:p>
    <w:p w:rsidR="00042525" w:rsidRPr="00042525" w:rsidRDefault="00042525" w:rsidP="00042525">
      <w:pPr>
        <w:spacing w:after="0" w:line="240" w:lineRule="auto"/>
        <w:ind w:left="360"/>
        <w:jc w:val="right"/>
        <w:outlineLvl w:val="0"/>
        <w:rPr>
          <w:rFonts w:ascii="Times New Roman" w:eastAsia="Times New Roman" w:hAnsi="Times New Roman" w:cs="Times New Roman"/>
          <w:bCs/>
          <w:sz w:val="24"/>
          <w:szCs w:val="24"/>
          <w:lang w:eastAsia="ru-RU"/>
        </w:rPr>
      </w:pPr>
      <w:r w:rsidRPr="00042525">
        <w:rPr>
          <w:rFonts w:ascii="Times New Roman" w:eastAsia="Times New Roman" w:hAnsi="Times New Roman" w:cs="Times New Roman"/>
          <w:bCs/>
          <w:sz w:val="24"/>
          <w:szCs w:val="24"/>
          <w:lang w:eastAsia="ru-RU"/>
        </w:rPr>
        <w:t xml:space="preserve">Таблица 14 б </w:t>
      </w:r>
    </w:p>
    <w:p w:rsidR="00042525" w:rsidRPr="00042525" w:rsidRDefault="00042525" w:rsidP="00042525">
      <w:pPr>
        <w:spacing w:after="0" w:line="240" w:lineRule="auto"/>
        <w:ind w:left="360"/>
        <w:rPr>
          <w:rFonts w:ascii="Times New Roman" w:eastAsia="Times New Roman" w:hAnsi="Times New Roman" w:cs="Times New Roman"/>
          <w:bCs/>
          <w:sz w:val="24"/>
          <w:szCs w:val="24"/>
          <w:lang w:eastAsia="ru-RU"/>
        </w:rPr>
      </w:pPr>
    </w:p>
    <w:p w:rsidR="00042525" w:rsidRPr="00042525" w:rsidRDefault="00042525" w:rsidP="00042525">
      <w:pPr>
        <w:spacing w:after="0" w:line="240" w:lineRule="auto"/>
        <w:jc w:val="center"/>
        <w:rPr>
          <w:rFonts w:ascii="Times New Roman" w:eastAsia="Times New Roman" w:hAnsi="Times New Roman" w:cs="Times New Roman"/>
          <w:bCs/>
          <w:sz w:val="24"/>
          <w:szCs w:val="24"/>
          <w:lang w:eastAsia="ru-RU"/>
        </w:rPr>
      </w:pPr>
      <w:r w:rsidRPr="00042525">
        <w:rPr>
          <w:rFonts w:ascii="Times New Roman" w:eastAsia="Times New Roman" w:hAnsi="Times New Roman" w:cs="Times New Roman"/>
          <w:bCs/>
          <w:sz w:val="24"/>
          <w:szCs w:val="24"/>
          <w:lang w:eastAsia="ru-RU"/>
        </w:rPr>
        <w:t>Предельные значения расчетных показателей</w:t>
      </w:r>
    </w:p>
    <w:p w:rsidR="00042525" w:rsidRPr="00042525" w:rsidRDefault="00042525" w:rsidP="00042525">
      <w:pPr>
        <w:spacing w:after="0" w:line="240" w:lineRule="auto"/>
        <w:jc w:val="center"/>
        <w:rPr>
          <w:rFonts w:ascii="Times New Roman" w:eastAsia="Times New Roman" w:hAnsi="Times New Roman" w:cs="Times New Roman"/>
          <w:bCs/>
          <w:sz w:val="24"/>
          <w:szCs w:val="24"/>
          <w:lang w:eastAsia="ru-RU"/>
        </w:rPr>
      </w:pPr>
      <w:r w:rsidRPr="00042525">
        <w:rPr>
          <w:rFonts w:ascii="Times New Roman" w:eastAsia="Times New Roman" w:hAnsi="Times New Roman" w:cs="Times New Roman"/>
          <w:bCs/>
          <w:sz w:val="24"/>
          <w:szCs w:val="24"/>
          <w:lang w:eastAsia="ru-RU"/>
        </w:rPr>
        <w:t>в области велосипедного транспорта и СИМ</w:t>
      </w:r>
    </w:p>
    <w:p w:rsidR="00042525" w:rsidRPr="00042525" w:rsidRDefault="00042525" w:rsidP="00042525">
      <w:pPr>
        <w:spacing w:after="0" w:line="240" w:lineRule="auto"/>
        <w:ind w:left="360"/>
        <w:rPr>
          <w:rFonts w:ascii="Times New Roman" w:eastAsia="Times New Roman" w:hAnsi="Times New Roman" w:cs="Times New Roman"/>
          <w:bCs/>
          <w:sz w:val="24"/>
          <w:szCs w:val="24"/>
          <w:lang w:eastAsia="ru-RU"/>
        </w:rPr>
      </w:pPr>
    </w:p>
    <w:tbl>
      <w:tblPr>
        <w:tblW w:w="0" w:type="auto"/>
        <w:jc w:val="right"/>
        <w:tblLayout w:type="fixed"/>
        <w:tblCellMar>
          <w:top w:w="102" w:type="dxa"/>
          <w:left w:w="62" w:type="dxa"/>
          <w:bottom w:w="102" w:type="dxa"/>
          <w:right w:w="62" w:type="dxa"/>
        </w:tblCellMar>
        <w:tblLook w:val="0000" w:firstRow="0" w:lastRow="0" w:firstColumn="0" w:lastColumn="0" w:noHBand="0" w:noVBand="0"/>
      </w:tblPr>
      <w:tblGrid>
        <w:gridCol w:w="2300"/>
        <w:gridCol w:w="2154"/>
        <w:gridCol w:w="1474"/>
        <w:gridCol w:w="1531"/>
        <w:gridCol w:w="1814"/>
      </w:tblGrid>
      <w:tr w:rsidR="00042525" w:rsidRPr="00042525" w:rsidTr="00241D37">
        <w:trPr>
          <w:jc w:val="right"/>
        </w:trPr>
        <w:tc>
          <w:tcPr>
            <w:tcW w:w="2300" w:type="dxa"/>
            <w:vMerge w:val="restart"/>
            <w:tcBorders>
              <w:top w:val="single" w:sz="4" w:space="0" w:color="auto"/>
              <w:left w:val="single" w:sz="4" w:space="0" w:color="auto"/>
              <w:bottom w:val="single" w:sz="4" w:space="0" w:color="auto"/>
              <w:right w:val="single" w:sz="4" w:space="0" w:color="auto"/>
            </w:tcBorders>
          </w:tcPr>
          <w:p w:rsidR="00042525" w:rsidRPr="00042525" w:rsidRDefault="00042525" w:rsidP="00042525">
            <w:pPr>
              <w:spacing w:after="0" w:line="240" w:lineRule="auto"/>
              <w:ind w:left="101"/>
              <w:jc w:val="center"/>
              <w:rPr>
                <w:rFonts w:ascii="Times New Roman" w:eastAsia="Times New Roman" w:hAnsi="Times New Roman" w:cs="Times New Roman"/>
                <w:bCs/>
                <w:sz w:val="24"/>
                <w:szCs w:val="24"/>
                <w:lang w:eastAsia="ru-RU"/>
              </w:rPr>
            </w:pPr>
            <w:r w:rsidRPr="00042525">
              <w:rPr>
                <w:rFonts w:ascii="Times New Roman" w:eastAsia="Times New Roman" w:hAnsi="Times New Roman" w:cs="Times New Roman"/>
                <w:bCs/>
                <w:sz w:val="24"/>
                <w:szCs w:val="24"/>
                <w:lang w:eastAsia="ru-RU"/>
              </w:rPr>
              <w:t>Наименование объекта</w:t>
            </w:r>
          </w:p>
        </w:tc>
        <w:tc>
          <w:tcPr>
            <w:tcW w:w="3628" w:type="dxa"/>
            <w:gridSpan w:val="2"/>
            <w:tcBorders>
              <w:top w:val="single" w:sz="4" w:space="0" w:color="auto"/>
              <w:left w:val="single" w:sz="4" w:space="0" w:color="auto"/>
              <w:bottom w:val="single" w:sz="4" w:space="0" w:color="auto"/>
              <w:right w:val="single" w:sz="4" w:space="0" w:color="auto"/>
            </w:tcBorders>
          </w:tcPr>
          <w:p w:rsidR="00042525" w:rsidRPr="00042525" w:rsidRDefault="00042525" w:rsidP="00042525">
            <w:pPr>
              <w:spacing w:after="0" w:line="240" w:lineRule="auto"/>
              <w:ind w:left="46"/>
              <w:jc w:val="center"/>
              <w:rPr>
                <w:rFonts w:ascii="Times New Roman" w:eastAsia="Times New Roman" w:hAnsi="Times New Roman" w:cs="Times New Roman"/>
                <w:bCs/>
                <w:sz w:val="24"/>
                <w:szCs w:val="24"/>
                <w:lang w:eastAsia="ru-RU"/>
              </w:rPr>
            </w:pPr>
            <w:r w:rsidRPr="00042525">
              <w:rPr>
                <w:rFonts w:ascii="Times New Roman" w:eastAsia="Times New Roman" w:hAnsi="Times New Roman" w:cs="Times New Roman"/>
                <w:bCs/>
                <w:sz w:val="24"/>
                <w:szCs w:val="24"/>
                <w:lang w:eastAsia="ru-RU"/>
              </w:rPr>
              <w:t>Минимально допустимый уровень обеспеченности</w:t>
            </w:r>
          </w:p>
        </w:tc>
        <w:tc>
          <w:tcPr>
            <w:tcW w:w="3345" w:type="dxa"/>
            <w:gridSpan w:val="2"/>
            <w:tcBorders>
              <w:top w:val="single" w:sz="4" w:space="0" w:color="auto"/>
              <w:left w:val="single" w:sz="4" w:space="0" w:color="auto"/>
              <w:bottom w:val="single" w:sz="4" w:space="0" w:color="auto"/>
              <w:right w:val="single" w:sz="4" w:space="0" w:color="auto"/>
            </w:tcBorders>
          </w:tcPr>
          <w:p w:rsidR="00042525" w:rsidRPr="00042525" w:rsidRDefault="00042525" w:rsidP="00042525">
            <w:pPr>
              <w:spacing w:after="0" w:line="240" w:lineRule="auto"/>
              <w:ind w:left="103"/>
              <w:jc w:val="center"/>
              <w:rPr>
                <w:rFonts w:ascii="Times New Roman" w:eastAsia="Times New Roman" w:hAnsi="Times New Roman" w:cs="Times New Roman"/>
                <w:bCs/>
                <w:sz w:val="24"/>
                <w:szCs w:val="24"/>
                <w:lang w:eastAsia="ru-RU"/>
              </w:rPr>
            </w:pPr>
            <w:r w:rsidRPr="00042525">
              <w:rPr>
                <w:rFonts w:ascii="Times New Roman" w:eastAsia="Times New Roman" w:hAnsi="Times New Roman" w:cs="Times New Roman"/>
                <w:bCs/>
                <w:sz w:val="24"/>
                <w:szCs w:val="24"/>
                <w:lang w:eastAsia="ru-RU"/>
              </w:rPr>
              <w:t>Максимально допустимый уровень территориальной доступности</w:t>
            </w:r>
          </w:p>
        </w:tc>
      </w:tr>
      <w:tr w:rsidR="00042525" w:rsidRPr="00042525" w:rsidTr="00241D37">
        <w:trPr>
          <w:jc w:val="right"/>
        </w:trPr>
        <w:tc>
          <w:tcPr>
            <w:tcW w:w="2300" w:type="dxa"/>
            <w:vMerge/>
            <w:tcBorders>
              <w:top w:val="single" w:sz="4" w:space="0" w:color="auto"/>
              <w:left w:val="single" w:sz="4" w:space="0" w:color="auto"/>
              <w:bottom w:val="single" w:sz="4" w:space="0" w:color="auto"/>
              <w:right w:val="single" w:sz="4" w:space="0" w:color="auto"/>
            </w:tcBorders>
          </w:tcPr>
          <w:p w:rsidR="00042525" w:rsidRPr="00042525" w:rsidRDefault="00042525" w:rsidP="00042525">
            <w:pPr>
              <w:spacing w:after="0" w:line="240" w:lineRule="auto"/>
              <w:ind w:left="101"/>
              <w:jc w:val="center"/>
              <w:rPr>
                <w:rFonts w:ascii="Times New Roman" w:eastAsia="Times New Roman" w:hAnsi="Times New Roman" w:cs="Times New Roman"/>
                <w:bCs/>
                <w:sz w:val="24"/>
                <w:szCs w:val="24"/>
                <w:lang w:eastAsia="ru-RU"/>
              </w:rPr>
            </w:pPr>
          </w:p>
        </w:tc>
        <w:tc>
          <w:tcPr>
            <w:tcW w:w="2154" w:type="dxa"/>
            <w:tcBorders>
              <w:top w:val="single" w:sz="4" w:space="0" w:color="auto"/>
              <w:left w:val="single" w:sz="4" w:space="0" w:color="auto"/>
              <w:bottom w:val="single" w:sz="4" w:space="0" w:color="auto"/>
              <w:right w:val="single" w:sz="4" w:space="0" w:color="auto"/>
            </w:tcBorders>
          </w:tcPr>
          <w:p w:rsidR="00042525" w:rsidRPr="00042525" w:rsidRDefault="00042525" w:rsidP="00042525">
            <w:pPr>
              <w:spacing w:after="0" w:line="240" w:lineRule="auto"/>
              <w:ind w:left="46"/>
              <w:jc w:val="center"/>
              <w:rPr>
                <w:rFonts w:ascii="Times New Roman" w:eastAsia="Times New Roman" w:hAnsi="Times New Roman" w:cs="Times New Roman"/>
                <w:bCs/>
                <w:sz w:val="24"/>
                <w:szCs w:val="24"/>
                <w:lang w:eastAsia="ru-RU"/>
              </w:rPr>
            </w:pPr>
            <w:r w:rsidRPr="00042525">
              <w:rPr>
                <w:rFonts w:ascii="Times New Roman" w:eastAsia="Times New Roman" w:hAnsi="Times New Roman" w:cs="Times New Roman"/>
                <w:bCs/>
                <w:sz w:val="24"/>
                <w:szCs w:val="24"/>
                <w:lang w:eastAsia="ru-RU"/>
              </w:rPr>
              <w:t>Единица измерения</w:t>
            </w:r>
          </w:p>
        </w:tc>
        <w:tc>
          <w:tcPr>
            <w:tcW w:w="1474" w:type="dxa"/>
            <w:tcBorders>
              <w:top w:val="single" w:sz="4" w:space="0" w:color="auto"/>
              <w:left w:val="single" w:sz="4" w:space="0" w:color="auto"/>
              <w:bottom w:val="single" w:sz="4" w:space="0" w:color="auto"/>
              <w:right w:val="single" w:sz="4" w:space="0" w:color="auto"/>
            </w:tcBorders>
          </w:tcPr>
          <w:p w:rsidR="00042525" w:rsidRPr="00042525" w:rsidRDefault="00042525" w:rsidP="00042525">
            <w:pPr>
              <w:spacing w:after="0" w:line="240" w:lineRule="auto"/>
              <w:ind w:left="46"/>
              <w:jc w:val="center"/>
              <w:rPr>
                <w:rFonts w:ascii="Times New Roman" w:eastAsia="Times New Roman" w:hAnsi="Times New Roman" w:cs="Times New Roman"/>
                <w:bCs/>
                <w:sz w:val="24"/>
                <w:szCs w:val="24"/>
                <w:lang w:eastAsia="ru-RU"/>
              </w:rPr>
            </w:pPr>
            <w:r w:rsidRPr="00042525">
              <w:rPr>
                <w:rFonts w:ascii="Times New Roman" w:eastAsia="Times New Roman" w:hAnsi="Times New Roman" w:cs="Times New Roman"/>
                <w:bCs/>
                <w:sz w:val="24"/>
                <w:szCs w:val="24"/>
                <w:lang w:eastAsia="ru-RU"/>
              </w:rPr>
              <w:t>Величина</w:t>
            </w:r>
          </w:p>
        </w:tc>
        <w:tc>
          <w:tcPr>
            <w:tcW w:w="1531" w:type="dxa"/>
            <w:tcBorders>
              <w:top w:val="single" w:sz="4" w:space="0" w:color="auto"/>
              <w:left w:val="single" w:sz="4" w:space="0" w:color="auto"/>
              <w:bottom w:val="single" w:sz="4" w:space="0" w:color="auto"/>
              <w:right w:val="single" w:sz="4" w:space="0" w:color="auto"/>
            </w:tcBorders>
          </w:tcPr>
          <w:p w:rsidR="00042525" w:rsidRPr="00042525" w:rsidRDefault="00042525" w:rsidP="00042525">
            <w:pPr>
              <w:spacing w:after="0" w:line="240" w:lineRule="auto"/>
              <w:ind w:left="103"/>
              <w:jc w:val="center"/>
              <w:rPr>
                <w:rFonts w:ascii="Times New Roman" w:eastAsia="Times New Roman" w:hAnsi="Times New Roman" w:cs="Times New Roman"/>
                <w:bCs/>
                <w:sz w:val="24"/>
                <w:szCs w:val="24"/>
                <w:lang w:eastAsia="ru-RU"/>
              </w:rPr>
            </w:pPr>
            <w:r w:rsidRPr="00042525">
              <w:rPr>
                <w:rFonts w:ascii="Times New Roman" w:eastAsia="Times New Roman" w:hAnsi="Times New Roman" w:cs="Times New Roman"/>
                <w:bCs/>
                <w:sz w:val="24"/>
                <w:szCs w:val="24"/>
                <w:lang w:eastAsia="ru-RU"/>
              </w:rPr>
              <w:t>Единица измерения</w:t>
            </w:r>
          </w:p>
        </w:tc>
        <w:tc>
          <w:tcPr>
            <w:tcW w:w="1814" w:type="dxa"/>
            <w:tcBorders>
              <w:top w:val="single" w:sz="4" w:space="0" w:color="auto"/>
              <w:left w:val="single" w:sz="4" w:space="0" w:color="auto"/>
              <w:bottom w:val="single" w:sz="4" w:space="0" w:color="auto"/>
              <w:right w:val="single" w:sz="4" w:space="0" w:color="auto"/>
            </w:tcBorders>
          </w:tcPr>
          <w:p w:rsidR="00042525" w:rsidRPr="00042525" w:rsidRDefault="00042525" w:rsidP="00042525">
            <w:pPr>
              <w:spacing w:after="0" w:line="240" w:lineRule="auto"/>
              <w:ind w:left="103"/>
              <w:jc w:val="center"/>
              <w:rPr>
                <w:rFonts w:ascii="Times New Roman" w:eastAsia="Times New Roman" w:hAnsi="Times New Roman" w:cs="Times New Roman"/>
                <w:bCs/>
                <w:sz w:val="24"/>
                <w:szCs w:val="24"/>
                <w:lang w:eastAsia="ru-RU"/>
              </w:rPr>
            </w:pPr>
            <w:r w:rsidRPr="00042525">
              <w:rPr>
                <w:rFonts w:ascii="Times New Roman" w:eastAsia="Times New Roman" w:hAnsi="Times New Roman" w:cs="Times New Roman"/>
                <w:bCs/>
                <w:sz w:val="24"/>
                <w:szCs w:val="24"/>
                <w:lang w:eastAsia="ru-RU"/>
              </w:rPr>
              <w:t>Величина</w:t>
            </w:r>
          </w:p>
        </w:tc>
      </w:tr>
      <w:tr w:rsidR="00042525" w:rsidRPr="00042525" w:rsidTr="00241D37">
        <w:trPr>
          <w:jc w:val="right"/>
        </w:trPr>
        <w:tc>
          <w:tcPr>
            <w:tcW w:w="2300" w:type="dxa"/>
            <w:tcBorders>
              <w:top w:val="single" w:sz="4" w:space="0" w:color="auto"/>
              <w:left w:val="single" w:sz="4" w:space="0" w:color="auto"/>
              <w:bottom w:val="single" w:sz="4" w:space="0" w:color="auto"/>
              <w:right w:val="single" w:sz="4" w:space="0" w:color="auto"/>
            </w:tcBorders>
          </w:tcPr>
          <w:p w:rsidR="00042525" w:rsidRPr="00042525" w:rsidRDefault="00042525" w:rsidP="00042525">
            <w:pPr>
              <w:spacing w:after="0" w:line="240" w:lineRule="auto"/>
              <w:ind w:left="101" w:right="114"/>
              <w:rPr>
                <w:rFonts w:ascii="Times New Roman" w:eastAsia="Times New Roman" w:hAnsi="Times New Roman" w:cs="Times New Roman"/>
                <w:bCs/>
                <w:sz w:val="24"/>
                <w:szCs w:val="24"/>
                <w:lang w:eastAsia="ru-RU"/>
              </w:rPr>
            </w:pPr>
            <w:r w:rsidRPr="00042525">
              <w:rPr>
                <w:rFonts w:ascii="Times New Roman" w:eastAsia="Times New Roman" w:hAnsi="Times New Roman" w:cs="Times New Roman"/>
                <w:bCs/>
                <w:sz w:val="24"/>
                <w:szCs w:val="24"/>
                <w:lang w:eastAsia="ru-RU"/>
              </w:rPr>
              <w:t>Места для стоянки (парковки) велосипедов и СИМ для жилой застройки</w:t>
            </w:r>
          </w:p>
        </w:tc>
        <w:tc>
          <w:tcPr>
            <w:tcW w:w="2154" w:type="dxa"/>
            <w:tcBorders>
              <w:top w:val="single" w:sz="4" w:space="0" w:color="auto"/>
              <w:left w:val="single" w:sz="4" w:space="0" w:color="auto"/>
              <w:bottom w:val="single" w:sz="4" w:space="0" w:color="auto"/>
              <w:right w:val="single" w:sz="4" w:space="0" w:color="auto"/>
            </w:tcBorders>
          </w:tcPr>
          <w:p w:rsidR="00042525" w:rsidRPr="00042525" w:rsidRDefault="00042525" w:rsidP="00042525">
            <w:pPr>
              <w:spacing w:after="0" w:line="240" w:lineRule="auto"/>
              <w:ind w:left="46"/>
              <w:rPr>
                <w:rFonts w:ascii="Times New Roman" w:eastAsia="Times New Roman" w:hAnsi="Times New Roman" w:cs="Times New Roman"/>
                <w:bCs/>
                <w:sz w:val="24"/>
                <w:szCs w:val="24"/>
                <w:lang w:eastAsia="ru-RU"/>
              </w:rPr>
            </w:pPr>
            <w:r w:rsidRPr="00042525">
              <w:rPr>
                <w:rFonts w:ascii="Times New Roman" w:eastAsia="Times New Roman" w:hAnsi="Times New Roman" w:cs="Times New Roman"/>
                <w:bCs/>
                <w:sz w:val="24"/>
                <w:szCs w:val="24"/>
                <w:lang w:eastAsia="ru-RU"/>
              </w:rPr>
              <w:t>% от необходимого количества мест хранения личного автотранспорта в жилой застройке</w:t>
            </w:r>
          </w:p>
        </w:tc>
        <w:tc>
          <w:tcPr>
            <w:tcW w:w="1474" w:type="dxa"/>
            <w:tcBorders>
              <w:top w:val="single" w:sz="4" w:space="0" w:color="auto"/>
              <w:left w:val="single" w:sz="4" w:space="0" w:color="auto"/>
              <w:bottom w:val="single" w:sz="4" w:space="0" w:color="auto"/>
              <w:right w:val="single" w:sz="4" w:space="0" w:color="auto"/>
            </w:tcBorders>
          </w:tcPr>
          <w:p w:rsidR="00042525" w:rsidRPr="00042525" w:rsidRDefault="00042525" w:rsidP="00042525">
            <w:pPr>
              <w:spacing w:after="0" w:line="240" w:lineRule="auto"/>
              <w:ind w:left="46"/>
              <w:rPr>
                <w:rFonts w:ascii="Times New Roman" w:eastAsia="Times New Roman" w:hAnsi="Times New Roman" w:cs="Times New Roman"/>
                <w:bCs/>
                <w:sz w:val="24"/>
                <w:szCs w:val="24"/>
                <w:lang w:eastAsia="ru-RU"/>
              </w:rPr>
            </w:pPr>
            <w:r w:rsidRPr="00042525">
              <w:rPr>
                <w:rFonts w:ascii="Times New Roman" w:eastAsia="Times New Roman" w:hAnsi="Times New Roman" w:cs="Times New Roman"/>
                <w:bCs/>
                <w:sz w:val="24"/>
                <w:szCs w:val="24"/>
                <w:lang w:eastAsia="ru-RU"/>
              </w:rPr>
              <w:t>10 (но не менее двух мест)</w:t>
            </w:r>
          </w:p>
        </w:tc>
        <w:tc>
          <w:tcPr>
            <w:tcW w:w="1531" w:type="dxa"/>
            <w:tcBorders>
              <w:top w:val="single" w:sz="4" w:space="0" w:color="auto"/>
              <w:left w:val="single" w:sz="4" w:space="0" w:color="auto"/>
              <w:bottom w:val="single" w:sz="4" w:space="0" w:color="auto"/>
              <w:right w:val="single" w:sz="4" w:space="0" w:color="auto"/>
            </w:tcBorders>
          </w:tcPr>
          <w:p w:rsidR="00042525" w:rsidRPr="00042525" w:rsidRDefault="00042525" w:rsidP="00042525">
            <w:pPr>
              <w:spacing w:after="0" w:line="240" w:lineRule="auto"/>
              <w:ind w:left="103"/>
              <w:rPr>
                <w:rFonts w:ascii="Times New Roman" w:eastAsia="Times New Roman" w:hAnsi="Times New Roman" w:cs="Times New Roman"/>
                <w:bCs/>
                <w:sz w:val="24"/>
                <w:szCs w:val="24"/>
                <w:lang w:eastAsia="ru-RU"/>
              </w:rPr>
            </w:pPr>
            <w:r w:rsidRPr="00042525">
              <w:rPr>
                <w:rFonts w:ascii="Times New Roman" w:eastAsia="Times New Roman" w:hAnsi="Times New Roman" w:cs="Times New Roman"/>
                <w:bCs/>
                <w:sz w:val="24"/>
                <w:szCs w:val="24"/>
                <w:lang w:eastAsia="ru-RU"/>
              </w:rPr>
              <w:t>Пешеходная доступность, м</w:t>
            </w:r>
          </w:p>
        </w:tc>
        <w:tc>
          <w:tcPr>
            <w:tcW w:w="1814" w:type="dxa"/>
            <w:tcBorders>
              <w:top w:val="single" w:sz="4" w:space="0" w:color="auto"/>
              <w:left w:val="single" w:sz="4" w:space="0" w:color="auto"/>
              <w:bottom w:val="single" w:sz="4" w:space="0" w:color="auto"/>
              <w:right w:val="single" w:sz="4" w:space="0" w:color="auto"/>
            </w:tcBorders>
          </w:tcPr>
          <w:p w:rsidR="00042525" w:rsidRPr="00042525" w:rsidRDefault="00042525" w:rsidP="00042525">
            <w:pPr>
              <w:spacing w:after="0" w:line="240" w:lineRule="auto"/>
              <w:ind w:left="103"/>
              <w:rPr>
                <w:rFonts w:ascii="Times New Roman" w:eastAsia="Times New Roman" w:hAnsi="Times New Roman" w:cs="Times New Roman"/>
                <w:bCs/>
                <w:sz w:val="24"/>
                <w:szCs w:val="24"/>
                <w:lang w:eastAsia="ru-RU"/>
              </w:rPr>
            </w:pPr>
            <w:r w:rsidRPr="00042525">
              <w:rPr>
                <w:rFonts w:ascii="Times New Roman" w:eastAsia="Times New Roman" w:hAnsi="Times New Roman" w:cs="Times New Roman"/>
                <w:bCs/>
                <w:sz w:val="24"/>
                <w:szCs w:val="24"/>
                <w:lang w:eastAsia="ru-RU"/>
              </w:rPr>
              <w:t xml:space="preserve">Устанавливается в соответствии с </w:t>
            </w:r>
            <w:hyperlink r:id="rId10" w:history="1">
              <w:r w:rsidRPr="00042525">
                <w:rPr>
                  <w:rFonts w:ascii="Times New Roman" w:eastAsia="Times New Roman" w:hAnsi="Times New Roman" w:cs="Times New Roman"/>
                  <w:bCs/>
                  <w:color w:val="0000FF"/>
                  <w:sz w:val="24"/>
                  <w:szCs w:val="24"/>
                  <w:lang w:eastAsia="ru-RU"/>
                </w:rPr>
                <w:t>СП 42.13330.2016</w:t>
              </w:r>
            </w:hyperlink>
          </w:p>
        </w:tc>
      </w:tr>
      <w:tr w:rsidR="00042525" w:rsidRPr="00042525" w:rsidTr="00241D37">
        <w:trPr>
          <w:jc w:val="right"/>
        </w:trPr>
        <w:tc>
          <w:tcPr>
            <w:tcW w:w="2300" w:type="dxa"/>
            <w:tcBorders>
              <w:top w:val="single" w:sz="4" w:space="0" w:color="auto"/>
              <w:left w:val="single" w:sz="4" w:space="0" w:color="auto"/>
              <w:bottom w:val="single" w:sz="4" w:space="0" w:color="auto"/>
              <w:right w:val="single" w:sz="4" w:space="0" w:color="auto"/>
            </w:tcBorders>
          </w:tcPr>
          <w:p w:rsidR="00042525" w:rsidRPr="00042525" w:rsidRDefault="00042525" w:rsidP="00042525">
            <w:pPr>
              <w:spacing w:after="0" w:line="240" w:lineRule="auto"/>
              <w:ind w:left="101" w:right="114"/>
              <w:rPr>
                <w:rFonts w:ascii="Times New Roman" w:eastAsia="Times New Roman" w:hAnsi="Times New Roman" w:cs="Times New Roman"/>
                <w:bCs/>
                <w:sz w:val="24"/>
                <w:szCs w:val="24"/>
                <w:lang w:eastAsia="ru-RU"/>
              </w:rPr>
            </w:pPr>
            <w:r w:rsidRPr="00042525">
              <w:rPr>
                <w:rFonts w:ascii="Times New Roman" w:eastAsia="Times New Roman" w:hAnsi="Times New Roman" w:cs="Times New Roman"/>
                <w:bCs/>
                <w:sz w:val="24"/>
                <w:szCs w:val="24"/>
                <w:lang w:eastAsia="ru-RU"/>
              </w:rPr>
              <w:t xml:space="preserve">Места для стоянки (парковки) велосипедов для нежилой </w:t>
            </w:r>
            <w:r w:rsidRPr="00042525">
              <w:rPr>
                <w:rFonts w:ascii="Times New Roman" w:eastAsia="Times New Roman" w:hAnsi="Times New Roman" w:cs="Times New Roman"/>
                <w:bCs/>
                <w:sz w:val="24"/>
                <w:szCs w:val="24"/>
                <w:lang w:eastAsia="ru-RU"/>
              </w:rPr>
              <w:lastRenderedPageBreak/>
              <w:t>застройки</w:t>
            </w:r>
          </w:p>
        </w:tc>
        <w:tc>
          <w:tcPr>
            <w:tcW w:w="3628" w:type="dxa"/>
            <w:gridSpan w:val="2"/>
            <w:tcBorders>
              <w:top w:val="single" w:sz="4" w:space="0" w:color="auto"/>
              <w:left w:val="single" w:sz="4" w:space="0" w:color="auto"/>
              <w:bottom w:val="single" w:sz="4" w:space="0" w:color="auto"/>
              <w:right w:val="single" w:sz="4" w:space="0" w:color="auto"/>
            </w:tcBorders>
          </w:tcPr>
          <w:p w:rsidR="00042525" w:rsidRPr="00042525" w:rsidRDefault="00042525" w:rsidP="00042525">
            <w:pPr>
              <w:spacing w:after="0" w:line="240" w:lineRule="auto"/>
              <w:ind w:left="46"/>
              <w:rPr>
                <w:rFonts w:ascii="Times New Roman" w:eastAsia="Times New Roman" w:hAnsi="Times New Roman" w:cs="Times New Roman"/>
                <w:bCs/>
                <w:sz w:val="24"/>
                <w:szCs w:val="24"/>
                <w:lang w:eastAsia="ru-RU"/>
              </w:rPr>
            </w:pPr>
            <w:r w:rsidRPr="00042525">
              <w:rPr>
                <w:rFonts w:ascii="Times New Roman" w:eastAsia="Times New Roman" w:hAnsi="Times New Roman" w:cs="Times New Roman"/>
                <w:bCs/>
                <w:sz w:val="24"/>
                <w:szCs w:val="24"/>
                <w:lang w:eastAsia="ru-RU"/>
              </w:rPr>
              <w:lastRenderedPageBreak/>
              <w:t xml:space="preserve">В соответствии с </w:t>
            </w:r>
            <w:hyperlink r:id="rId11" w:history="1">
              <w:r w:rsidRPr="00042525">
                <w:rPr>
                  <w:rFonts w:ascii="Times New Roman" w:eastAsia="Times New Roman" w:hAnsi="Times New Roman" w:cs="Times New Roman"/>
                  <w:bCs/>
                  <w:color w:val="0000FF"/>
                  <w:sz w:val="24"/>
                  <w:szCs w:val="24"/>
                  <w:lang w:eastAsia="ru-RU"/>
                </w:rPr>
                <w:t>таблицей 2.4</w:t>
              </w:r>
            </w:hyperlink>
            <w:r w:rsidRPr="00042525">
              <w:rPr>
                <w:rFonts w:ascii="Times New Roman" w:eastAsia="Times New Roman" w:hAnsi="Times New Roman" w:cs="Times New Roman"/>
                <w:bCs/>
                <w:sz w:val="24"/>
                <w:szCs w:val="24"/>
                <w:lang w:eastAsia="ru-RU"/>
              </w:rPr>
              <w:t xml:space="preserve"> Методических рекомендаций по разработке и реализации мероприятий по организации </w:t>
            </w:r>
            <w:r w:rsidRPr="00042525">
              <w:rPr>
                <w:rFonts w:ascii="Times New Roman" w:eastAsia="Times New Roman" w:hAnsi="Times New Roman" w:cs="Times New Roman"/>
                <w:bCs/>
                <w:sz w:val="24"/>
                <w:szCs w:val="24"/>
                <w:lang w:eastAsia="ru-RU"/>
              </w:rPr>
              <w:lastRenderedPageBreak/>
              <w:t>дорожного движения. Требований к планированию развития инфраструктуры велосипедного транспорта поселений, городских округов в Российской Федерации, согласованных Министерством транспорта Российской Федерации 24 июля 2018 года, в зависимости от типа нежилого объекта</w:t>
            </w:r>
          </w:p>
        </w:tc>
        <w:tc>
          <w:tcPr>
            <w:tcW w:w="1531" w:type="dxa"/>
            <w:tcBorders>
              <w:top w:val="single" w:sz="4" w:space="0" w:color="auto"/>
              <w:left w:val="single" w:sz="4" w:space="0" w:color="auto"/>
              <w:bottom w:val="single" w:sz="4" w:space="0" w:color="auto"/>
              <w:right w:val="single" w:sz="4" w:space="0" w:color="auto"/>
            </w:tcBorders>
          </w:tcPr>
          <w:p w:rsidR="00042525" w:rsidRPr="00042525" w:rsidRDefault="00042525" w:rsidP="00042525">
            <w:pPr>
              <w:spacing w:after="0" w:line="240" w:lineRule="auto"/>
              <w:ind w:left="103"/>
              <w:rPr>
                <w:rFonts w:ascii="Times New Roman" w:eastAsia="Times New Roman" w:hAnsi="Times New Roman" w:cs="Times New Roman"/>
                <w:bCs/>
                <w:sz w:val="24"/>
                <w:szCs w:val="24"/>
                <w:lang w:eastAsia="ru-RU"/>
              </w:rPr>
            </w:pPr>
            <w:r w:rsidRPr="00042525">
              <w:rPr>
                <w:rFonts w:ascii="Times New Roman" w:eastAsia="Times New Roman" w:hAnsi="Times New Roman" w:cs="Times New Roman"/>
                <w:bCs/>
                <w:sz w:val="24"/>
                <w:szCs w:val="24"/>
                <w:lang w:eastAsia="ru-RU"/>
              </w:rPr>
              <w:lastRenderedPageBreak/>
              <w:t>м, от входа в организации</w:t>
            </w:r>
          </w:p>
        </w:tc>
        <w:tc>
          <w:tcPr>
            <w:tcW w:w="1814" w:type="dxa"/>
            <w:tcBorders>
              <w:top w:val="single" w:sz="4" w:space="0" w:color="auto"/>
              <w:left w:val="single" w:sz="4" w:space="0" w:color="auto"/>
              <w:bottom w:val="single" w:sz="4" w:space="0" w:color="auto"/>
              <w:right w:val="single" w:sz="4" w:space="0" w:color="auto"/>
            </w:tcBorders>
          </w:tcPr>
          <w:p w:rsidR="00042525" w:rsidRPr="00042525" w:rsidRDefault="00042525" w:rsidP="00042525">
            <w:pPr>
              <w:spacing w:after="0" w:line="240" w:lineRule="auto"/>
              <w:ind w:left="103"/>
              <w:rPr>
                <w:rFonts w:ascii="Times New Roman" w:eastAsia="Times New Roman" w:hAnsi="Times New Roman" w:cs="Times New Roman"/>
                <w:bCs/>
                <w:sz w:val="24"/>
                <w:szCs w:val="24"/>
                <w:lang w:eastAsia="ru-RU"/>
              </w:rPr>
            </w:pPr>
            <w:r w:rsidRPr="00042525">
              <w:rPr>
                <w:rFonts w:ascii="Times New Roman" w:eastAsia="Times New Roman" w:hAnsi="Times New Roman" w:cs="Times New Roman"/>
                <w:bCs/>
                <w:sz w:val="24"/>
                <w:szCs w:val="24"/>
                <w:lang w:eastAsia="ru-RU"/>
              </w:rPr>
              <w:t>По заданию на проектирование (но не более 30 метров)</w:t>
            </w:r>
          </w:p>
        </w:tc>
      </w:tr>
      <w:tr w:rsidR="00042525" w:rsidRPr="00042525" w:rsidTr="00241D37">
        <w:trPr>
          <w:jc w:val="right"/>
        </w:trPr>
        <w:tc>
          <w:tcPr>
            <w:tcW w:w="2300" w:type="dxa"/>
            <w:tcBorders>
              <w:top w:val="single" w:sz="4" w:space="0" w:color="auto"/>
              <w:left w:val="single" w:sz="4" w:space="0" w:color="auto"/>
              <w:bottom w:val="single" w:sz="4" w:space="0" w:color="auto"/>
              <w:right w:val="single" w:sz="4" w:space="0" w:color="auto"/>
            </w:tcBorders>
          </w:tcPr>
          <w:p w:rsidR="00042525" w:rsidRPr="00042525" w:rsidRDefault="00042525" w:rsidP="00042525">
            <w:pPr>
              <w:spacing w:after="0" w:line="240" w:lineRule="auto"/>
              <w:ind w:left="101"/>
              <w:rPr>
                <w:rFonts w:ascii="Times New Roman" w:eastAsia="Times New Roman" w:hAnsi="Times New Roman" w:cs="Times New Roman"/>
                <w:bCs/>
                <w:sz w:val="24"/>
                <w:szCs w:val="24"/>
                <w:lang w:eastAsia="ru-RU"/>
              </w:rPr>
            </w:pPr>
            <w:r w:rsidRPr="00042525">
              <w:rPr>
                <w:rFonts w:ascii="Times New Roman" w:eastAsia="Times New Roman" w:hAnsi="Times New Roman" w:cs="Times New Roman"/>
                <w:bCs/>
                <w:sz w:val="24"/>
                <w:szCs w:val="24"/>
                <w:lang w:eastAsia="ru-RU"/>
              </w:rPr>
              <w:t>Места для стоянки (парковки) СИМ для нежилой застройки</w:t>
            </w:r>
          </w:p>
        </w:tc>
        <w:tc>
          <w:tcPr>
            <w:tcW w:w="3628" w:type="dxa"/>
            <w:gridSpan w:val="2"/>
            <w:tcBorders>
              <w:top w:val="single" w:sz="4" w:space="0" w:color="auto"/>
              <w:left w:val="single" w:sz="4" w:space="0" w:color="auto"/>
              <w:bottom w:val="single" w:sz="4" w:space="0" w:color="auto"/>
              <w:right w:val="single" w:sz="4" w:space="0" w:color="auto"/>
            </w:tcBorders>
          </w:tcPr>
          <w:p w:rsidR="00042525" w:rsidRPr="00042525" w:rsidRDefault="00042525" w:rsidP="00042525">
            <w:pPr>
              <w:spacing w:after="0" w:line="240" w:lineRule="auto"/>
              <w:ind w:left="46"/>
              <w:rPr>
                <w:rFonts w:ascii="Times New Roman" w:eastAsia="Times New Roman" w:hAnsi="Times New Roman" w:cs="Times New Roman"/>
                <w:bCs/>
                <w:sz w:val="24"/>
                <w:szCs w:val="24"/>
                <w:lang w:eastAsia="ru-RU"/>
              </w:rPr>
            </w:pPr>
            <w:r w:rsidRPr="00042525">
              <w:rPr>
                <w:rFonts w:ascii="Times New Roman" w:eastAsia="Times New Roman" w:hAnsi="Times New Roman" w:cs="Times New Roman"/>
                <w:bCs/>
                <w:sz w:val="24"/>
                <w:szCs w:val="24"/>
                <w:lang w:eastAsia="ru-RU"/>
              </w:rPr>
              <w:t xml:space="preserve">По расчету в соответствии с </w:t>
            </w:r>
            <w:hyperlink r:id="rId12" w:history="1">
              <w:r w:rsidRPr="00042525">
                <w:rPr>
                  <w:rFonts w:ascii="Times New Roman" w:eastAsia="Times New Roman" w:hAnsi="Times New Roman" w:cs="Times New Roman"/>
                  <w:bCs/>
                  <w:color w:val="0000FF"/>
                  <w:sz w:val="24"/>
                  <w:szCs w:val="24"/>
                  <w:lang w:eastAsia="ru-RU"/>
                </w:rPr>
                <w:t>приложением Т</w:t>
              </w:r>
            </w:hyperlink>
            <w:r w:rsidRPr="00042525">
              <w:rPr>
                <w:rFonts w:ascii="Times New Roman" w:eastAsia="Times New Roman" w:hAnsi="Times New Roman" w:cs="Times New Roman"/>
                <w:bCs/>
                <w:sz w:val="24"/>
                <w:szCs w:val="24"/>
                <w:lang w:eastAsia="ru-RU"/>
              </w:rPr>
              <w:t xml:space="preserve"> к СП 396.1325800.2018</w:t>
            </w:r>
          </w:p>
        </w:tc>
        <w:tc>
          <w:tcPr>
            <w:tcW w:w="1531" w:type="dxa"/>
            <w:tcBorders>
              <w:top w:val="single" w:sz="4" w:space="0" w:color="auto"/>
              <w:left w:val="single" w:sz="4" w:space="0" w:color="auto"/>
              <w:bottom w:val="single" w:sz="4" w:space="0" w:color="auto"/>
              <w:right w:val="single" w:sz="4" w:space="0" w:color="auto"/>
            </w:tcBorders>
          </w:tcPr>
          <w:p w:rsidR="00042525" w:rsidRPr="00042525" w:rsidRDefault="00042525" w:rsidP="00042525">
            <w:pPr>
              <w:spacing w:after="0" w:line="240" w:lineRule="auto"/>
              <w:ind w:left="103"/>
              <w:rPr>
                <w:rFonts w:ascii="Times New Roman" w:eastAsia="Times New Roman" w:hAnsi="Times New Roman" w:cs="Times New Roman"/>
                <w:bCs/>
                <w:sz w:val="24"/>
                <w:szCs w:val="24"/>
                <w:lang w:eastAsia="ru-RU"/>
              </w:rPr>
            </w:pPr>
            <w:r w:rsidRPr="00042525">
              <w:rPr>
                <w:rFonts w:ascii="Times New Roman" w:eastAsia="Times New Roman" w:hAnsi="Times New Roman" w:cs="Times New Roman"/>
                <w:bCs/>
                <w:sz w:val="24"/>
                <w:szCs w:val="24"/>
                <w:lang w:eastAsia="ru-RU"/>
              </w:rPr>
              <w:t>м, от входа в организации</w:t>
            </w:r>
          </w:p>
        </w:tc>
        <w:tc>
          <w:tcPr>
            <w:tcW w:w="1814" w:type="dxa"/>
            <w:tcBorders>
              <w:top w:val="single" w:sz="4" w:space="0" w:color="auto"/>
              <w:left w:val="single" w:sz="4" w:space="0" w:color="auto"/>
              <w:bottom w:val="single" w:sz="4" w:space="0" w:color="auto"/>
              <w:right w:val="single" w:sz="4" w:space="0" w:color="auto"/>
            </w:tcBorders>
          </w:tcPr>
          <w:p w:rsidR="00042525" w:rsidRPr="00042525" w:rsidRDefault="00042525" w:rsidP="00042525">
            <w:pPr>
              <w:spacing w:after="0" w:line="240" w:lineRule="auto"/>
              <w:ind w:left="103"/>
              <w:rPr>
                <w:rFonts w:ascii="Times New Roman" w:eastAsia="Times New Roman" w:hAnsi="Times New Roman" w:cs="Times New Roman"/>
                <w:bCs/>
                <w:sz w:val="24"/>
                <w:szCs w:val="24"/>
                <w:lang w:eastAsia="ru-RU"/>
              </w:rPr>
            </w:pPr>
            <w:r w:rsidRPr="00042525">
              <w:rPr>
                <w:rFonts w:ascii="Times New Roman" w:eastAsia="Times New Roman" w:hAnsi="Times New Roman" w:cs="Times New Roman"/>
                <w:bCs/>
                <w:sz w:val="24"/>
                <w:szCs w:val="24"/>
                <w:lang w:eastAsia="ru-RU"/>
              </w:rPr>
              <w:t>По заданию на проектирование</w:t>
            </w:r>
          </w:p>
        </w:tc>
      </w:tr>
    </w:tbl>
    <w:p w:rsidR="00042525" w:rsidRPr="00042525" w:rsidRDefault="00042525" w:rsidP="00042525">
      <w:pPr>
        <w:spacing w:after="0" w:line="240" w:lineRule="auto"/>
        <w:ind w:left="360"/>
        <w:rPr>
          <w:rFonts w:ascii="Times New Roman" w:eastAsia="Times New Roman" w:hAnsi="Times New Roman" w:cs="Times New Roman"/>
          <w:bCs/>
          <w:sz w:val="24"/>
          <w:szCs w:val="24"/>
          <w:lang w:eastAsia="ru-RU"/>
        </w:rPr>
      </w:pPr>
    </w:p>
    <w:p w:rsidR="00042525" w:rsidRPr="00042525" w:rsidRDefault="00042525" w:rsidP="00042525">
      <w:pPr>
        <w:spacing w:after="0" w:line="240" w:lineRule="auto"/>
        <w:jc w:val="both"/>
        <w:rPr>
          <w:rFonts w:ascii="Times New Roman" w:eastAsia="Times New Roman" w:hAnsi="Times New Roman" w:cs="Times New Roman"/>
          <w:bCs/>
          <w:sz w:val="24"/>
          <w:szCs w:val="24"/>
          <w:lang w:eastAsia="ru-RU"/>
        </w:rPr>
      </w:pPr>
      <w:r w:rsidRPr="00042525">
        <w:rPr>
          <w:rFonts w:ascii="Times New Roman" w:eastAsia="Times New Roman" w:hAnsi="Times New Roman" w:cs="Times New Roman"/>
          <w:bCs/>
          <w:sz w:val="24"/>
          <w:szCs w:val="24"/>
          <w:lang w:eastAsia="ru-RU"/>
        </w:rPr>
        <w:t>При проектировании, строительстве (реконструкции) многоквартирных жилых домов рекомендуется размещение велосипедов и СИМ на месте постоянного хранения в подвальных помещениях, специально отведенных помещениях в подъездах домов, велосипедных гаражах.</w:t>
      </w:r>
    </w:p>
    <w:p w:rsidR="00042525" w:rsidRPr="00042525" w:rsidRDefault="00042525" w:rsidP="00042525">
      <w:pPr>
        <w:spacing w:after="200" w:line="276" w:lineRule="auto"/>
        <w:rPr>
          <w:rFonts w:ascii="Times New Roman" w:eastAsia="Times New Roman" w:hAnsi="Times New Roman" w:cs="Times New Roman"/>
          <w:sz w:val="20"/>
          <w:szCs w:val="20"/>
          <w:lang w:eastAsia="ru-RU"/>
        </w:rPr>
      </w:pPr>
    </w:p>
    <w:p w:rsidR="00042525" w:rsidRPr="00042525" w:rsidRDefault="00042525" w:rsidP="00042525">
      <w:pPr>
        <w:spacing w:after="200" w:line="276" w:lineRule="auto"/>
        <w:rPr>
          <w:rFonts w:ascii="Times New Roman" w:eastAsia="Times New Roman" w:hAnsi="Times New Roman" w:cs="Times New Roman"/>
          <w:sz w:val="20"/>
          <w:szCs w:val="20"/>
          <w:lang w:eastAsia="ru-RU"/>
        </w:rPr>
      </w:pPr>
    </w:p>
    <w:p w:rsidR="002A75E0" w:rsidRPr="00626981" w:rsidRDefault="002A75E0" w:rsidP="002A75E0">
      <w:pPr>
        <w:overflowPunct w:val="0"/>
        <w:autoSpaceDE w:val="0"/>
        <w:autoSpaceDN w:val="0"/>
        <w:adjustRightInd w:val="0"/>
        <w:spacing w:after="0" w:line="240" w:lineRule="auto"/>
        <w:rPr>
          <w:rFonts w:ascii="Times New Roman" w:eastAsia="Times New Roman" w:hAnsi="Times New Roman" w:cs="Times New Roman"/>
          <w:sz w:val="24"/>
          <w:szCs w:val="24"/>
          <w:lang w:eastAsia="ru-RU"/>
        </w:rPr>
      </w:pPr>
    </w:p>
    <w:p w:rsidR="00A51CE6" w:rsidRDefault="00A51CE6">
      <w:pPr>
        <w:spacing w:after="200" w:line="276" w:lineRule="auto"/>
        <w:rPr>
          <w:rFonts w:ascii="Times New Roman" w:hAnsi="Times New Roman" w:cs="Times New Roman"/>
          <w:b/>
          <w:sz w:val="28"/>
          <w:szCs w:val="28"/>
        </w:rPr>
      </w:pPr>
    </w:p>
    <w:p w:rsidR="004D0444" w:rsidRDefault="004D0444">
      <w:bookmarkStart w:id="0" w:name="RANGE!A1:E122"/>
      <w:bookmarkStart w:id="1" w:name="RANGE!A1:D115"/>
      <w:bookmarkStart w:id="2" w:name="RANGE!A1:K180"/>
      <w:bookmarkStart w:id="3" w:name="RANGE!A1:K24"/>
      <w:bookmarkStart w:id="4" w:name="RANGE!A1:G156"/>
      <w:bookmarkEnd w:id="0"/>
      <w:bookmarkEnd w:id="1"/>
      <w:bookmarkEnd w:id="2"/>
      <w:bookmarkEnd w:id="3"/>
      <w:bookmarkEnd w:id="4"/>
      <w:r>
        <w:br w:type="page"/>
      </w:r>
    </w:p>
    <w:tbl>
      <w:tblPr>
        <w:tblW w:w="9356" w:type="dxa"/>
        <w:tblInd w:w="108" w:type="dxa"/>
        <w:tblLayout w:type="fixed"/>
        <w:tblLook w:val="0000" w:firstRow="0" w:lastRow="0" w:firstColumn="0" w:lastColumn="0" w:noHBand="0" w:noVBand="0"/>
      </w:tblPr>
      <w:tblGrid>
        <w:gridCol w:w="3828"/>
        <w:gridCol w:w="1275"/>
        <w:gridCol w:w="4253"/>
      </w:tblGrid>
      <w:tr w:rsidR="0039550B" w:rsidRPr="00AB4361" w:rsidTr="003610EF">
        <w:tc>
          <w:tcPr>
            <w:tcW w:w="9356" w:type="dxa"/>
            <w:gridSpan w:val="3"/>
          </w:tcPr>
          <w:p w:rsidR="0039550B" w:rsidRDefault="0039550B" w:rsidP="008C4B0E">
            <w:pPr>
              <w:spacing w:after="0" w:line="240" w:lineRule="auto"/>
              <w:jc w:val="center"/>
              <w:rPr>
                <w:rFonts w:ascii="Times New Roman" w:hAnsi="Times New Roman" w:cs="Times New Roman"/>
                <w:b/>
                <w:sz w:val="28"/>
                <w:szCs w:val="28"/>
              </w:rPr>
            </w:pPr>
            <w:bookmarkStart w:id="5" w:name="RANGE!A1:D31"/>
            <w:bookmarkStart w:id="6" w:name="RANGE!A1:J23"/>
            <w:bookmarkEnd w:id="5"/>
            <w:bookmarkEnd w:id="6"/>
          </w:p>
          <w:p w:rsidR="0039550B" w:rsidRPr="00AB4361" w:rsidRDefault="0039550B" w:rsidP="008C4B0E">
            <w:pPr>
              <w:spacing w:after="0" w:line="240" w:lineRule="auto"/>
              <w:jc w:val="center"/>
              <w:rPr>
                <w:rFonts w:ascii="Times New Roman" w:eastAsia="Times New Roman" w:hAnsi="Times New Roman" w:cs="Times New Roman"/>
                <w:b/>
                <w:sz w:val="24"/>
                <w:szCs w:val="24"/>
                <w:lang w:eastAsia="ru-RU"/>
              </w:rPr>
            </w:pPr>
            <w:r>
              <w:rPr>
                <w:rFonts w:ascii="Times New Roman" w:hAnsi="Times New Roman" w:cs="Times New Roman"/>
                <w:b/>
                <w:sz w:val="28"/>
                <w:szCs w:val="28"/>
              </w:rPr>
              <w:t>*****</w:t>
            </w:r>
          </w:p>
          <w:p w:rsidR="0039550B" w:rsidRPr="0059649C" w:rsidRDefault="0039550B" w:rsidP="008C4B0E">
            <w:pPr>
              <w:spacing w:after="0" w:line="240" w:lineRule="auto"/>
              <w:jc w:val="center"/>
              <w:rPr>
                <w:rFonts w:ascii="Times New Roman" w:eastAsia="Times New Roman" w:hAnsi="Times New Roman" w:cs="Times New Roman"/>
                <w:b/>
                <w:sz w:val="24"/>
                <w:szCs w:val="24"/>
                <w:lang w:eastAsia="ru-RU"/>
              </w:rPr>
            </w:pPr>
            <w:r w:rsidRPr="0059649C">
              <w:rPr>
                <w:rFonts w:ascii="Times New Roman" w:eastAsia="Times New Roman" w:hAnsi="Times New Roman" w:cs="Times New Roman"/>
                <w:b/>
                <w:sz w:val="24"/>
                <w:szCs w:val="24"/>
                <w:lang w:eastAsia="ru-RU"/>
              </w:rPr>
              <w:t>РЕШЕНИЕ</w:t>
            </w:r>
          </w:p>
          <w:p w:rsidR="0039550B" w:rsidRPr="0059649C" w:rsidRDefault="0039550B" w:rsidP="008C4B0E">
            <w:pPr>
              <w:spacing w:after="0" w:line="240" w:lineRule="auto"/>
              <w:jc w:val="center"/>
              <w:rPr>
                <w:rFonts w:ascii="Times New Roman" w:eastAsia="Times New Roman" w:hAnsi="Times New Roman" w:cs="Times New Roman"/>
                <w:b/>
                <w:sz w:val="24"/>
                <w:szCs w:val="24"/>
                <w:lang w:eastAsia="ru-RU"/>
              </w:rPr>
            </w:pPr>
            <w:r w:rsidRPr="0059649C">
              <w:rPr>
                <w:rFonts w:ascii="Times New Roman" w:eastAsia="Times New Roman" w:hAnsi="Times New Roman" w:cs="Times New Roman"/>
                <w:b/>
                <w:sz w:val="24"/>
                <w:szCs w:val="24"/>
                <w:lang w:eastAsia="ru-RU"/>
              </w:rPr>
              <w:t>ПОМШУÖМ</w:t>
            </w:r>
          </w:p>
          <w:p w:rsidR="0039550B" w:rsidRPr="00AB4361" w:rsidRDefault="0039550B" w:rsidP="008C4B0E">
            <w:pPr>
              <w:spacing w:after="0" w:line="240" w:lineRule="auto"/>
              <w:ind w:right="-108"/>
              <w:rPr>
                <w:rFonts w:ascii="Times New Roman" w:eastAsia="Times New Roman" w:hAnsi="Times New Roman" w:cs="Times New Roman"/>
                <w:b/>
                <w:sz w:val="24"/>
                <w:szCs w:val="24"/>
                <w:lang w:eastAsia="ru-RU"/>
              </w:rPr>
            </w:pPr>
          </w:p>
        </w:tc>
      </w:tr>
      <w:tr w:rsidR="0039550B" w:rsidRPr="00AB4361" w:rsidTr="003610EF">
        <w:trPr>
          <w:trHeight w:val="744"/>
        </w:trPr>
        <w:tc>
          <w:tcPr>
            <w:tcW w:w="3828" w:type="dxa"/>
          </w:tcPr>
          <w:p w:rsidR="0039550B" w:rsidRPr="00AB4361" w:rsidRDefault="0039550B" w:rsidP="008C4B0E">
            <w:pPr>
              <w:spacing w:after="0" w:line="240" w:lineRule="auto"/>
              <w:jc w:val="both"/>
              <w:rPr>
                <w:rFonts w:ascii="Times New Roman" w:eastAsia="Times New Roman" w:hAnsi="Times New Roman" w:cs="Times New Roman"/>
                <w:b/>
                <w:sz w:val="24"/>
                <w:szCs w:val="24"/>
                <w:u w:val="single"/>
                <w:lang w:eastAsia="ru-RU"/>
              </w:rPr>
            </w:pPr>
            <w:r w:rsidRPr="00AB436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u w:val="single"/>
                <w:lang w:eastAsia="ru-RU"/>
              </w:rPr>
              <w:t>«</w:t>
            </w:r>
            <w:r w:rsidR="0085181D">
              <w:rPr>
                <w:rFonts w:ascii="Times New Roman" w:eastAsia="Times New Roman" w:hAnsi="Times New Roman" w:cs="Times New Roman"/>
                <w:b/>
                <w:sz w:val="24"/>
                <w:szCs w:val="24"/>
                <w:u w:val="single"/>
                <w:lang w:eastAsia="ru-RU"/>
              </w:rPr>
              <w:t>30</w:t>
            </w:r>
            <w:r w:rsidRPr="000D07A4">
              <w:rPr>
                <w:rFonts w:ascii="Times New Roman" w:eastAsia="Times New Roman" w:hAnsi="Times New Roman" w:cs="Times New Roman"/>
                <w:b/>
                <w:sz w:val="24"/>
                <w:szCs w:val="24"/>
                <w:u w:val="single"/>
                <w:lang w:eastAsia="ru-RU"/>
              </w:rPr>
              <w:t xml:space="preserve">» </w:t>
            </w:r>
            <w:r w:rsidR="00253366">
              <w:rPr>
                <w:rFonts w:ascii="Times New Roman" w:eastAsia="Times New Roman" w:hAnsi="Times New Roman" w:cs="Times New Roman"/>
                <w:b/>
                <w:sz w:val="24"/>
                <w:szCs w:val="24"/>
                <w:u w:val="single"/>
                <w:lang w:eastAsia="ru-RU"/>
              </w:rPr>
              <w:t>июня</w:t>
            </w:r>
            <w:r>
              <w:rPr>
                <w:rFonts w:ascii="Times New Roman" w:eastAsia="Times New Roman" w:hAnsi="Times New Roman" w:cs="Times New Roman"/>
                <w:b/>
                <w:sz w:val="24"/>
                <w:szCs w:val="24"/>
                <w:u w:val="single"/>
                <w:lang w:eastAsia="ru-RU"/>
              </w:rPr>
              <w:t xml:space="preserve"> </w:t>
            </w:r>
            <w:r w:rsidRPr="000E6762">
              <w:rPr>
                <w:rFonts w:ascii="Times New Roman" w:eastAsia="Times New Roman" w:hAnsi="Times New Roman" w:cs="Times New Roman"/>
                <w:b/>
                <w:sz w:val="24"/>
                <w:szCs w:val="24"/>
                <w:u w:val="single"/>
                <w:lang w:eastAsia="ru-RU"/>
              </w:rPr>
              <w:t>202</w:t>
            </w:r>
            <w:r>
              <w:rPr>
                <w:rFonts w:ascii="Times New Roman" w:eastAsia="Times New Roman" w:hAnsi="Times New Roman" w:cs="Times New Roman"/>
                <w:b/>
                <w:sz w:val="24"/>
                <w:szCs w:val="24"/>
                <w:u w:val="single"/>
                <w:lang w:eastAsia="ru-RU"/>
              </w:rPr>
              <w:t>6</w:t>
            </w:r>
            <w:r w:rsidRPr="000E6762">
              <w:rPr>
                <w:rFonts w:ascii="Times New Roman" w:eastAsia="Times New Roman" w:hAnsi="Times New Roman" w:cs="Times New Roman"/>
                <w:b/>
                <w:sz w:val="24"/>
                <w:szCs w:val="24"/>
                <w:u w:val="single"/>
                <w:lang w:eastAsia="ru-RU"/>
              </w:rPr>
              <w:t xml:space="preserve"> года</w:t>
            </w:r>
            <w:r w:rsidRPr="00AB4361">
              <w:rPr>
                <w:rFonts w:ascii="Times New Roman" w:eastAsia="Times New Roman" w:hAnsi="Times New Roman" w:cs="Times New Roman"/>
                <w:b/>
                <w:sz w:val="24"/>
                <w:szCs w:val="24"/>
                <w:u w:val="single"/>
                <w:lang w:eastAsia="ru-RU"/>
              </w:rPr>
              <w:t xml:space="preserve">       </w:t>
            </w:r>
          </w:p>
          <w:p w:rsidR="0039550B" w:rsidRPr="00AB4361" w:rsidRDefault="0039550B" w:rsidP="008C4B0E">
            <w:pPr>
              <w:spacing w:after="0" w:line="240" w:lineRule="auto"/>
              <w:rPr>
                <w:rFonts w:ascii="Times New Roman" w:eastAsia="Times New Roman" w:hAnsi="Times New Roman" w:cs="Times New Roman"/>
                <w:sz w:val="20"/>
                <w:szCs w:val="20"/>
                <w:lang w:eastAsia="ru-RU"/>
              </w:rPr>
            </w:pPr>
            <w:r w:rsidRPr="00AB4361">
              <w:rPr>
                <w:rFonts w:ascii="Times New Roman" w:eastAsia="Times New Roman" w:hAnsi="Times New Roman" w:cs="Times New Roman"/>
                <w:sz w:val="24"/>
                <w:szCs w:val="24"/>
                <w:lang w:eastAsia="ru-RU"/>
              </w:rPr>
              <w:t xml:space="preserve"> </w:t>
            </w:r>
            <w:r w:rsidR="00253366">
              <w:rPr>
                <w:rFonts w:ascii="Times New Roman" w:eastAsia="Times New Roman" w:hAnsi="Times New Roman" w:cs="Times New Roman"/>
                <w:sz w:val="24"/>
                <w:szCs w:val="24"/>
                <w:lang w:eastAsia="ru-RU"/>
              </w:rPr>
              <w:t xml:space="preserve">  </w:t>
            </w:r>
            <w:r w:rsidRPr="00AB4361">
              <w:rPr>
                <w:rFonts w:ascii="Times New Roman" w:eastAsia="Times New Roman" w:hAnsi="Times New Roman" w:cs="Times New Roman"/>
                <w:sz w:val="24"/>
                <w:szCs w:val="24"/>
                <w:lang w:eastAsia="ru-RU"/>
              </w:rPr>
              <w:t xml:space="preserve"> </w:t>
            </w:r>
            <w:proofErr w:type="spellStart"/>
            <w:r w:rsidRPr="00AB4361">
              <w:rPr>
                <w:rFonts w:ascii="Times New Roman" w:eastAsia="Times New Roman" w:hAnsi="Times New Roman" w:cs="Times New Roman"/>
                <w:sz w:val="20"/>
                <w:szCs w:val="20"/>
                <w:lang w:eastAsia="ru-RU"/>
              </w:rPr>
              <w:t>пгт</w:t>
            </w:r>
            <w:proofErr w:type="spellEnd"/>
            <w:r w:rsidRPr="00AB4361">
              <w:rPr>
                <w:rFonts w:ascii="Times New Roman" w:eastAsia="Times New Roman" w:hAnsi="Times New Roman" w:cs="Times New Roman"/>
                <w:sz w:val="20"/>
                <w:szCs w:val="20"/>
                <w:lang w:eastAsia="ru-RU"/>
              </w:rPr>
              <w:t>. Путеец, г. Печора,</w:t>
            </w:r>
          </w:p>
          <w:p w:rsidR="0039550B" w:rsidRPr="00756A99" w:rsidRDefault="0039550B" w:rsidP="008C4B0E">
            <w:pPr>
              <w:spacing w:after="0" w:line="240" w:lineRule="auto"/>
              <w:rPr>
                <w:rFonts w:ascii="Times New Roman" w:eastAsia="Times New Roman" w:hAnsi="Times New Roman" w:cs="Times New Roman"/>
                <w:sz w:val="20"/>
                <w:szCs w:val="20"/>
                <w:lang w:eastAsia="ru-RU"/>
              </w:rPr>
            </w:pPr>
            <w:r w:rsidRPr="00AB4361">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 xml:space="preserve">  </w:t>
            </w:r>
            <w:r w:rsidR="00253366">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 xml:space="preserve">  Республика Коми</w:t>
            </w:r>
          </w:p>
        </w:tc>
        <w:tc>
          <w:tcPr>
            <w:tcW w:w="1275" w:type="dxa"/>
          </w:tcPr>
          <w:p w:rsidR="0039550B" w:rsidRPr="00AB4361" w:rsidRDefault="0039550B" w:rsidP="008C4B0E">
            <w:pPr>
              <w:spacing w:after="0" w:line="240" w:lineRule="auto"/>
              <w:jc w:val="both"/>
              <w:rPr>
                <w:rFonts w:ascii="Times New Roman" w:eastAsia="Times New Roman" w:hAnsi="Times New Roman" w:cs="Times New Roman"/>
                <w:b/>
                <w:sz w:val="24"/>
                <w:szCs w:val="24"/>
                <w:lang w:eastAsia="ru-RU"/>
              </w:rPr>
            </w:pPr>
            <w:r w:rsidRPr="00AB4361">
              <w:rPr>
                <w:rFonts w:ascii="Times New Roman" w:eastAsia="Times New Roman" w:hAnsi="Times New Roman" w:cs="Times New Roman"/>
                <w:b/>
                <w:sz w:val="24"/>
                <w:szCs w:val="24"/>
                <w:lang w:eastAsia="ru-RU"/>
              </w:rPr>
              <w:t xml:space="preserve">       </w:t>
            </w:r>
          </w:p>
        </w:tc>
        <w:tc>
          <w:tcPr>
            <w:tcW w:w="4253" w:type="dxa"/>
          </w:tcPr>
          <w:p w:rsidR="0039550B" w:rsidRPr="00AB4361" w:rsidRDefault="0039550B" w:rsidP="00253366">
            <w:pPr>
              <w:tabs>
                <w:tab w:val="left" w:pos="480"/>
                <w:tab w:val="right" w:pos="3611"/>
              </w:tabs>
              <w:spacing w:after="0" w:line="240" w:lineRule="auto"/>
              <w:rPr>
                <w:rFonts w:ascii="Times New Roman" w:eastAsia="Times New Roman" w:hAnsi="Times New Roman" w:cs="Times New Roman"/>
                <w:b/>
                <w:sz w:val="24"/>
                <w:szCs w:val="24"/>
                <w:lang w:eastAsia="ru-RU"/>
              </w:rPr>
            </w:pPr>
            <w:r w:rsidRPr="00AB436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w:t>
            </w:r>
            <w:r w:rsidRPr="00AB4361">
              <w:rPr>
                <w:rFonts w:ascii="Times New Roman" w:eastAsia="Times New Roman" w:hAnsi="Times New Roman" w:cs="Times New Roman"/>
                <w:b/>
                <w:sz w:val="24"/>
                <w:szCs w:val="24"/>
                <w:lang w:eastAsia="ru-RU"/>
              </w:rPr>
              <w:t xml:space="preserve">№ </w:t>
            </w:r>
            <w:r w:rsidRPr="0059649C">
              <w:rPr>
                <w:rFonts w:ascii="Times New Roman" w:eastAsia="Times New Roman" w:hAnsi="Times New Roman" w:cs="Times New Roman"/>
                <w:b/>
                <w:sz w:val="24"/>
                <w:szCs w:val="24"/>
                <w:lang w:eastAsia="ru-RU"/>
              </w:rPr>
              <w:t>3-3</w:t>
            </w:r>
            <w:r w:rsidR="00253366">
              <w:rPr>
                <w:rFonts w:ascii="Times New Roman" w:eastAsia="Times New Roman" w:hAnsi="Times New Roman" w:cs="Times New Roman"/>
                <w:b/>
                <w:sz w:val="24"/>
                <w:szCs w:val="24"/>
                <w:lang w:eastAsia="ru-RU"/>
              </w:rPr>
              <w:t>9/213</w:t>
            </w:r>
          </w:p>
        </w:tc>
      </w:tr>
    </w:tbl>
    <w:p w:rsidR="0039550B" w:rsidRDefault="0039550B" w:rsidP="0039550B">
      <w:pPr>
        <w:widowControl w:val="0"/>
        <w:autoSpaceDE w:val="0"/>
        <w:autoSpaceDN w:val="0"/>
        <w:spacing w:after="0" w:line="240" w:lineRule="auto"/>
        <w:jc w:val="center"/>
        <w:rPr>
          <w:rFonts w:ascii="Times New Roman" w:eastAsia="Times New Roman" w:hAnsi="Times New Roman" w:cs="Times New Roman"/>
          <w:b/>
          <w:sz w:val="24"/>
          <w:szCs w:val="24"/>
          <w:lang w:eastAsia="ru-RU"/>
        </w:rPr>
      </w:pPr>
    </w:p>
    <w:p w:rsidR="00253366" w:rsidRPr="00253366" w:rsidRDefault="00253366" w:rsidP="00253366">
      <w:pPr>
        <w:suppressAutoHyphens/>
        <w:spacing w:after="0" w:line="240" w:lineRule="auto"/>
        <w:jc w:val="center"/>
        <w:rPr>
          <w:rFonts w:ascii="Times New Roman" w:eastAsia="Times New Roman" w:hAnsi="Times New Roman" w:cs="Times New Roman"/>
          <w:b/>
          <w:bCs/>
          <w:sz w:val="24"/>
          <w:szCs w:val="24"/>
          <w:lang w:eastAsia="ar-SA"/>
        </w:rPr>
      </w:pPr>
      <w:r w:rsidRPr="00253366">
        <w:rPr>
          <w:rFonts w:ascii="Times New Roman" w:eastAsia="Times New Roman" w:hAnsi="Times New Roman" w:cs="Times New Roman"/>
          <w:b/>
          <w:bCs/>
          <w:sz w:val="24"/>
          <w:szCs w:val="24"/>
          <w:lang w:eastAsia="ar-SA"/>
        </w:rPr>
        <w:t>О внесении изменений в решение Совета городского поселения «Путеец» от 16.09.2021 № 2-43/184 «Об утверждении Положения о муниципальном земельном контроле на территории муниципального образования городского поселения «Путеец»</w:t>
      </w:r>
    </w:p>
    <w:p w:rsidR="00253366" w:rsidRPr="00253366" w:rsidRDefault="00253366" w:rsidP="00253366">
      <w:pPr>
        <w:spacing w:after="0" w:line="240" w:lineRule="auto"/>
        <w:ind w:firstLine="720"/>
        <w:jc w:val="both"/>
        <w:rPr>
          <w:rFonts w:ascii="Times New Roman" w:eastAsia="Times New Roman" w:hAnsi="Times New Roman" w:cs="Times New Roman"/>
          <w:sz w:val="24"/>
          <w:szCs w:val="24"/>
          <w:lang w:eastAsia="ru-RU"/>
        </w:rPr>
      </w:pPr>
    </w:p>
    <w:p w:rsidR="00253366" w:rsidRPr="00253366" w:rsidRDefault="00253366" w:rsidP="00253366">
      <w:pPr>
        <w:spacing w:after="0" w:line="240" w:lineRule="auto"/>
        <w:ind w:firstLine="720"/>
        <w:jc w:val="both"/>
        <w:rPr>
          <w:rFonts w:ascii="Times New Roman" w:eastAsia="Times New Roman" w:hAnsi="Times New Roman" w:cs="Times New Roman"/>
          <w:sz w:val="24"/>
          <w:szCs w:val="24"/>
          <w:lang w:eastAsia="ru-RU"/>
        </w:rPr>
      </w:pPr>
      <w:r w:rsidRPr="00253366">
        <w:rPr>
          <w:rFonts w:ascii="Times New Roman" w:eastAsia="Times New Roman" w:hAnsi="Times New Roman" w:cs="Times New Roman"/>
          <w:sz w:val="24"/>
          <w:szCs w:val="24"/>
          <w:lang w:eastAsia="ru-RU"/>
        </w:rPr>
        <w:t>Руководствуясь Земельным кодексом Российской Федерации, Федеральным законом от 31.07.2020 № 248-ФЗ «О государственном контроле (надзоре) и муниципальном контроле в Российской Федерации»,</w:t>
      </w:r>
      <w:r w:rsidRPr="00253366">
        <w:rPr>
          <w:rFonts w:ascii="Calibri" w:eastAsia="Times New Roman" w:hAnsi="Calibri" w:cs="Times New Roman"/>
          <w:sz w:val="24"/>
          <w:szCs w:val="24"/>
          <w:lang w:eastAsia="ru-RU"/>
        </w:rPr>
        <w:t xml:space="preserve"> </w:t>
      </w:r>
      <w:r w:rsidRPr="00253366">
        <w:rPr>
          <w:rFonts w:ascii="Times New Roman" w:eastAsia="Times New Roman" w:hAnsi="Times New Roman" w:cs="Times New Roman"/>
          <w:sz w:val="24"/>
          <w:szCs w:val="24"/>
          <w:lang w:eastAsia="ru-RU"/>
        </w:rPr>
        <w:t xml:space="preserve">Уставом муниципального образования городского поселения «Путеец», Совет городского поселения «Путеец» </w:t>
      </w:r>
      <w:r w:rsidRPr="00253366">
        <w:rPr>
          <w:rFonts w:ascii="Times New Roman" w:eastAsia="Times New Roman" w:hAnsi="Times New Roman" w:cs="Times New Roman"/>
          <w:b/>
          <w:sz w:val="24"/>
          <w:szCs w:val="24"/>
          <w:lang w:eastAsia="ru-RU"/>
        </w:rPr>
        <w:t>решил:</w:t>
      </w:r>
    </w:p>
    <w:p w:rsidR="00253366" w:rsidRPr="00253366" w:rsidRDefault="00253366" w:rsidP="00253366">
      <w:pPr>
        <w:keepNext/>
        <w:spacing w:after="0" w:line="240" w:lineRule="auto"/>
        <w:jc w:val="both"/>
        <w:outlineLvl w:val="7"/>
        <w:rPr>
          <w:rFonts w:ascii="Times New Roman" w:eastAsia="Times New Roman" w:hAnsi="Times New Roman" w:cs="Times New Roman"/>
          <w:sz w:val="24"/>
          <w:szCs w:val="24"/>
          <w:lang w:eastAsia="ru-RU"/>
        </w:rPr>
      </w:pP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1. Внести в решение Совета городского поселения «Путеец» от</w:t>
      </w:r>
      <w:r w:rsidRPr="00253366">
        <w:rPr>
          <w:rFonts w:ascii="Calibri" w:eastAsia="Times New Roman" w:hAnsi="Calibri" w:cs="Times New Roman"/>
          <w:sz w:val="24"/>
          <w:szCs w:val="24"/>
          <w:lang w:eastAsia="ru-RU"/>
        </w:rPr>
        <w:t xml:space="preserve"> </w:t>
      </w:r>
      <w:r w:rsidRPr="00253366">
        <w:rPr>
          <w:rFonts w:ascii="Times New Roman" w:eastAsia="Times New Roman" w:hAnsi="Times New Roman" w:cs="Times New Roman"/>
          <w:sz w:val="24"/>
          <w:szCs w:val="24"/>
          <w:lang w:eastAsia="x-none"/>
        </w:rPr>
        <w:t>16.09.2021 № 2-43/184 «Об утверждении Положения о муниципальном земельном контроле на территории муниципального образования городского поселения «Путеец»</w:t>
      </w:r>
      <w:r w:rsidRPr="00253366">
        <w:rPr>
          <w:rFonts w:ascii="Calibri" w:eastAsia="Times New Roman" w:hAnsi="Calibri" w:cs="Times New Roman"/>
          <w:sz w:val="24"/>
          <w:szCs w:val="24"/>
          <w:lang w:eastAsia="ru-RU"/>
        </w:rPr>
        <w:t xml:space="preserve"> </w:t>
      </w:r>
      <w:r w:rsidRPr="00253366">
        <w:rPr>
          <w:rFonts w:ascii="Times New Roman" w:eastAsia="Times New Roman" w:hAnsi="Times New Roman" w:cs="Times New Roman"/>
          <w:sz w:val="24"/>
          <w:szCs w:val="24"/>
          <w:lang w:eastAsia="x-none"/>
        </w:rPr>
        <w:t>(далее – Положение) следующие изменения:</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1.1. в пункте 3.5. раздела 3 Положения:</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1.1.1. подпункт 3.5.4.1. подпункта 3.5.4. изложить в следующей редакции:</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«3.5.4.1.Обязательный профилактический визит проводится:</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1) в отношении контролируемых лиц, принадлежащих им объектов контроля, отнесенных к определенной категории риска, с учетом периодичности проведения обязательных профилактических мероприятий, установленной частью 2 статьи 25 Федерального закона № 248-ФЗ;</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2) в отношении контролируемых лиц, представивших уведомление о начале осуществления отдельных видов предпринимательской деятельности в соответствии со статьей 8 Федерального закона от 26 декабря 2008 года № 294-ФЗ «О защите прав юридических лиц и индивидуальных предпринимателей при осуществлении государственного контроля (надзора) и муниципального контроля», или контролируемых лиц, сведения о которых включены в реестр классифицированных средств размещения. Перечень видов предпринимательской деятельности, в отношении которых представляются такие уведомления, утверждается положением о виде контроля. Обязательный профилактический визит в указанном случае проводится не позднее шести месяцев с даты представления такого уведомления;</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3) при наступлении события, указанного в программе проверок, если федеральным законом о виде контроля установлено, что обязательный профилактический визит может быть проведен на основании программы проверок;</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4) по поручению Главы Республики Коми (в отношении видов муниципального контроля в случаях, предусмотренных в части 3 статьи 5 Федерального закона № 248-ФЗ).»;</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1.1.2. подпункт 3.5.5.4. подпункта 3.5.5. изложить в следующей редакции:</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«3.5.5.4. Решение об отказе в проведении профилактического визита принимается в следующих случаях:</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1) от контролируемого лица поступило уведомление об отзыве заявления;</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 xml:space="preserve">2) в течение шести месяцев до даты подачи повторного заявления проведение профилактического визита было невозможно в связи с отсутствием контролируемого </w:t>
      </w:r>
      <w:r w:rsidRPr="00253366">
        <w:rPr>
          <w:rFonts w:ascii="Times New Roman" w:eastAsia="Times New Roman" w:hAnsi="Times New Roman" w:cs="Times New Roman"/>
          <w:sz w:val="24"/>
          <w:szCs w:val="24"/>
          <w:lang w:eastAsia="x-none"/>
        </w:rPr>
        <w:lastRenderedPageBreak/>
        <w:t>лица по месту осуществления деятельности либо в связи с иными действиями (бездействием) контролируемого лица, повлекшими невозможность проведения профилактического визита;</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3) в течение года до даты подачи заявления Контрольным органом проведен профилактический визит по ранее поданному заявлению;</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4) заявление содержит нецензурные либо оскорбительные выражения, угрозы жизни, здоровью и имуществу должностных лиц Контрольного органа либо членов их семей;</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5) контролируемое лицо не соответствует критериям, предусмотренным частью 1 статьи 52.2.</w:t>
      </w:r>
      <w:r w:rsidRPr="00253366">
        <w:rPr>
          <w:rFonts w:ascii="Calibri" w:eastAsia="Times New Roman" w:hAnsi="Calibri" w:cs="Times New Roman"/>
          <w:sz w:val="24"/>
          <w:szCs w:val="24"/>
          <w:lang w:eastAsia="ru-RU"/>
        </w:rPr>
        <w:t xml:space="preserve"> </w:t>
      </w:r>
      <w:r w:rsidRPr="00253366">
        <w:rPr>
          <w:rFonts w:ascii="Times New Roman" w:eastAsia="Times New Roman" w:hAnsi="Times New Roman" w:cs="Times New Roman"/>
          <w:sz w:val="24"/>
          <w:szCs w:val="24"/>
          <w:lang w:eastAsia="x-none"/>
        </w:rPr>
        <w:t>Федерального закона № 248-ФЗ.».</w:t>
      </w:r>
    </w:p>
    <w:p w:rsidR="00253366" w:rsidRPr="00253366" w:rsidRDefault="00253366" w:rsidP="00253366">
      <w:pPr>
        <w:tabs>
          <w:tab w:val="left" w:pos="0"/>
          <w:tab w:val="left" w:pos="426"/>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2. Настоящее решение вступает в силу со дня его официального опубликования (обнародования) и подлежит размещению на официальном сайте муниципального образования городского поселения «Путеец» (https://puteec-r11.gosweb.gosuslugi.ru).</w:t>
      </w:r>
    </w:p>
    <w:p w:rsidR="00253366" w:rsidRPr="00253366" w:rsidRDefault="00253366" w:rsidP="00253366">
      <w:pPr>
        <w:tabs>
          <w:tab w:val="left" w:pos="0"/>
          <w:tab w:val="left" w:pos="4980"/>
        </w:tabs>
        <w:spacing w:after="0" w:line="240" w:lineRule="auto"/>
        <w:jc w:val="both"/>
        <w:rPr>
          <w:rFonts w:ascii="Times New Roman" w:eastAsia="Times New Roman" w:hAnsi="Times New Roman" w:cs="Times New Roman"/>
          <w:sz w:val="24"/>
          <w:szCs w:val="24"/>
          <w:lang w:eastAsia="ru-RU"/>
        </w:rPr>
      </w:pPr>
    </w:p>
    <w:p w:rsidR="00253366" w:rsidRPr="00253366" w:rsidRDefault="00253366" w:rsidP="00253366">
      <w:pPr>
        <w:tabs>
          <w:tab w:val="left" w:pos="0"/>
          <w:tab w:val="left" w:pos="4980"/>
        </w:tabs>
        <w:spacing w:after="0" w:line="240" w:lineRule="auto"/>
        <w:jc w:val="both"/>
        <w:rPr>
          <w:rFonts w:ascii="Times New Roman" w:eastAsia="Times New Roman" w:hAnsi="Times New Roman" w:cs="Times New Roman"/>
          <w:sz w:val="24"/>
          <w:szCs w:val="24"/>
          <w:lang w:eastAsia="ru-RU"/>
        </w:rPr>
      </w:pPr>
    </w:p>
    <w:p w:rsidR="00253366" w:rsidRPr="00253366" w:rsidRDefault="00253366" w:rsidP="00253366">
      <w:pPr>
        <w:tabs>
          <w:tab w:val="left" w:pos="0"/>
          <w:tab w:val="left" w:pos="4980"/>
        </w:tabs>
        <w:spacing w:after="0" w:line="240" w:lineRule="auto"/>
        <w:jc w:val="both"/>
        <w:rPr>
          <w:rFonts w:ascii="Times New Roman" w:eastAsia="Times New Roman" w:hAnsi="Times New Roman" w:cs="Times New Roman"/>
          <w:sz w:val="24"/>
          <w:szCs w:val="24"/>
          <w:lang w:eastAsia="ru-RU"/>
        </w:rPr>
      </w:pPr>
      <w:r w:rsidRPr="00253366">
        <w:rPr>
          <w:rFonts w:ascii="Times New Roman" w:eastAsia="Times New Roman" w:hAnsi="Times New Roman" w:cs="Times New Roman"/>
          <w:sz w:val="24"/>
          <w:szCs w:val="24"/>
          <w:lang w:eastAsia="ru-RU"/>
        </w:rPr>
        <w:t>Глава городского поселения «</w:t>
      </w:r>
      <w:proofErr w:type="gramStart"/>
      <w:r w:rsidRPr="00253366">
        <w:rPr>
          <w:rFonts w:ascii="Times New Roman" w:eastAsia="Times New Roman" w:hAnsi="Times New Roman" w:cs="Times New Roman"/>
          <w:sz w:val="24"/>
          <w:szCs w:val="24"/>
          <w:lang w:eastAsia="ru-RU"/>
        </w:rPr>
        <w:t>Путеец»-</w:t>
      </w:r>
      <w:proofErr w:type="gramEnd"/>
    </w:p>
    <w:p w:rsidR="0039550B" w:rsidRPr="00253366" w:rsidRDefault="00253366" w:rsidP="00253366">
      <w:pPr>
        <w:overflowPunct w:val="0"/>
        <w:autoSpaceDE w:val="0"/>
        <w:autoSpaceDN w:val="0"/>
        <w:adjustRightInd w:val="0"/>
        <w:spacing w:after="0" w:line="240" w:lineRule="auto"/>
        <w:rPr>
          <w:rFonts w:ascii="Times New Roman" w:eastAsia="Times New Roman" w:hAnsi="Times New Roman" w:cs="Times New Roman"/>
          <w:sz w:val="24"/>
          <w:szCs w:val="24"/>
          <w:lang w:eastAsia="ru-RU"/>
        </w:rPr>
      </w:pPr>
      <w:r w:rsidRPr="00253366">
        <w:rPr>
          <w:rFonts w:ascii="Times New Roman" w:eastAsia="Times New Roman" w:hAnsi="Times New Roman" w:cs="Times New Roman"/>
          <w:sz w:val="24"/>
          <w:szCs w:val="24"/>
          <w:lang w:eastAsia="ru-RU"/>
        </w:rPr>
        <w:t>председатель Совета поселения</w:t>
      </w:r>
      <w:r w:rsidRPr="00253366">
        <w:rPr>
          <w:rFonts w:ascii="Times New Roman" w:eastAsia="Times New Roman" w:hAnsi="Times New Roman" w:cs="Times New Roman"/>
          <w:sz w:val="24"/>
          <w:szCs w:val="24"/>
          <w:lang w:eastAsia="ru-RU"/>
        </w:rPr>
        <w:tab/>
        <w:t xml:space="preserve">                             </w:t>
      </w:r>
      <w:r>
        <w:rPr>
          <w:rFonts w:ascii="Times New Roman" w:eastAsia="Times New Roman" w:hAnsi="Times New Roman" w:cs="Times New Roman"/>
          <w:sz w:val="24"/>
          <w:szCs w:val="24"/>
          <w:lang w:eastAsia="ru-RU"/>
        </w:rPr>
        <w:t xml:space="preserve">                                </w:t>
      </w:r>
      <w:r w:rsidRPr="00253366">
        <w:rPr>
          <w:rFonts w:ascii="Times New Roman" w:eastAsia="Times New Roman" w:hAnsi="Times New Roman" w:cs="Times New Roman"/>
          <w:sz w:val="24"/>
          <w:szCs w:val="24"/>
          <w:lang w:eastAsia="ru-RU"/>
        </w:rPr>
        <w:t xml:space="preserve">И.И. </w:t>
      </w:r>
      <w:proofErr w:type="spellStart"/>
      <w:r w:rsidRPr="00253366">
        <w:rPr>
          <w:rFonts w:ascii="Times New Roman" w:eastAsia="Times New Roman" w:hAnsi="Times New Roman" w:cs="Times New Roman"/>
          <w:sz w:val="24"/>
          <w:szCs w:val="24"/>
          <w:lang w:eastAsia="ru-RU"/>
        </w:rPr>
        <w:t>Лобовикова</w:t>
      </w:r>
      <w:proofErr w:type="spellEnd"/>
    </w:p>
    <w:p w:rsidR="0039550B" w:rsidRDefault="0039550B">
      <w:pPr>
        <w:spacing w:after="200" w:line="276" w:lineRule="auto"/>
        <w:rPr>
          <w:rFonts w:ascii="Times New Roman" w:hAnsi="Times New Roman" w:cs="Times New Roman"/>
          <w:b/>
          <w:sz w:val="22"/>
        </w:rPr>
      </w:pPr>
      <w:r>
        <w:rPr>
          <w:rFonts w:ascii="Times New Roman" w:hAnsi="Times New Roman" w:cs="Times New Roman"/>
          <w:b/>
          <w:sz w:val="22"/>
        </w:rPr>
        <w:br w:type="page"/>
      </w:r>
    </w:p>
    <w:tbl>
      <w:tblPr>
        <w:tblW w:w="0" w:type="auto"/>
        <w:tblInd w:w="108" w:type="dxa"/>
        <w:tblLayout w:type="fixed"/>
        <w:tblLook w:val="0000" w:firstRow="0" w:lastRow="0" w:firstColumn="0" w:lastColumn="0" w:noHBand="0" w:noVBand="0"/>
      </w:tblPr>
      <w:tblGrid>
        <w:gridCol w:w="3828"/>
        <w:gridCol w:w="1275"/>
        <w:gridCol w:w="4253"/>
      </w:tblGrid>
      <w:tr w:rsidR="00E929E1" w:rsidRPr="00AB4361" w:rsidTr="008C4B0E">
        <w:tc>
          <w:tcPr>
            <w:tcW w:w="9356" w:type="dxa"/>
            <w:gridSpan w:val="3"/>
          </w:tcPr>
          <w:p w:rsidR="00E929E1" w:rsidRDefault="00E929E1" w:rsidP="008C4B0E">
            <w:pPr>
              <w:spacing w:after="0" w:line="240" w:lineRule="auto"/>
              <w:jc w:val="center"/>
              <w:rPr>
                <w:rFonts w:ascii="Times New Roman" w:hAnsi="Times New Roman" w:cs="Times New Roman"/>
                <w:b/>
                <w:sz w:val="28"/>
                <w:szCs w:val="28"/>
              </w:rPr>
            </w:pPr>
          </w:p>
          <w:p w:rsidR="00E929E1" w:rsidRPr="00AB4361" w:rsidRDefault="00E929E1" w:rsidP="008C4B0E">
            <w:pPr>
              <w:spacing w:after="0" w:line="240" w:lineRule="auto"/>
              <w:jc w:val="center"/>
              <w:rPr>
                <w:rFonts w:ascii="Times New Roman" w:eastAsia="Times New Roman" w:hAnsi="Times New Roman" w:cs="Times New Roman"/>
                <w:b/>
                <w:sz w:val="24"/>
                <w:szCs w:val="24"/>
                <w:lang w:eastAsia="ru-RU"/>
              </w:rPr>
            </w:pPr>
            <w:r>
              <w:rPr>
                <w:rFonts w:ascii="Times New Roman" w:hAnsi="Times New Roman" w:cs="Times New Roman"/>
                <w:b/>
                <w:sz w:val="28"/>
                <w:szCs w:val="28"/>
              </w:rPr>
              <w:t>*****</w:t>
            </w:r>
          </w:p>
          <w:p w:rsidR="00E929E1" w:rsidRPr="0059649C" w:rsidRDefault="00E929E1" w:rsidP="008C4B0E">
            <w:pPr>
              <w:spacing w:after="0" w:line="240" w:lineRule="auto"/>
              <w:jc w:val="center"/>
              <w:rPr>
                <w:rFonts w:ascii="Times New Roman" w:eastAsia="Times New Roman" w:hAnsi="Times New Roman" w:cs="Times New Roman"/>
                <w:b/>
                <w:sz w:val="24"/>
                <w:szCs w:val="24"/>
                <w:lang w:eastAsia="ru-RU"/>
              </w:rPr>
            </w:pPr>
            <w:r w:rsidRPr="0059649C">
              <w:rPr>
                <w:rFonts w:ascii="Times New Roman" w:eastAsia="Times New Roman" w:hAnsi="Times New Roman" w:cs="Times New Roman"/>
                <w:b/>
                <w:sz w:val="24"/>
                <w:szCs w:val="24"/>
                <w:lang w:eastAsia="ru-RU"/>
              </w:rPr>
              <w:t>РЕШЕНИЕ</w:t>
            </w:r>
          </w:p>
          <w:p w:rsidR="00E929E1" w:rsidRPr="0059649C" w:rsidRDefault="00E929E1" w:rsidP="008C4B0E">
            <w:pPr>
              <w:spacing w:after="0" w:line="240" w:lineRule="auto"/>
              <w:jc w:val="center"/>
              <w:rPr>
                <w:rFonts w:ascii="Times New Roman" w:eastAsia="Times New Roman" w:hAnsi="Times New Roman" w:cs="Times New Roman"/>
                <w:b/>
                <w:sz w:val="24"/>
                <w:szCs w:val="24"/>
                <w:lang w:eastAsia="ru-RU"/>
              </w:rPr>
            </w:pPr>
            <w:r w:rsidRPr="0059649C">
              <w:rPr>
                <w:rFonts w:ascii="Times New Roman" w:eastAsia="Times New Roman" w:hAnsi="Times New Roman" w:cs="Times New Roman"/>
                <w:b/>
                <w:sz w:val="24"/>
                <w:szCs w:val="24"/>
                <w:lang w:eastAsia="ru-RU"/>
              </w:rPr>
              <w:t>ПОМШУÖМ</w:t>
            </w:r>
          </w:p>
          <w:p w:rsidR="00E929E1" w:rsidRPr="00AB4361" w:rsidRDefault="00E929E1" w:rsidP="008C4B0E">
            <w:pPr>
              <w:spacing w:after="0" w:line="240" w:lineRule="auto"/>
              <w:ind w:right="-108"/>
              <w:rPr>
                <w:rFonts w:ascii="Times New Roman" w:eastAsia="Times New Roman" w:hAnsi="Times New Roman" w:cs="Times New Roman"/>
                <w:b/>
                <w:sz w:val="24"/>
                <w:szCs w:val="24"/>
                <w:lang w:eastAsia="ru-RU"/>
              </w:rPr>
            </w:pPr>
          </w:p>
        </w:tc>
      </w:tr>
      <w:tr w:rsidR="00E929E1" w:rsidRPr="00AB4361" w:rsidTr="008C4B0E">
        <w:trPr>
          <w:trHeight w:val="744"/>
        </w:trPr>
        <w:tc>
          <w:tcPr>
            <w:tcW w:w="3828" w:type="dxa"/>
          </w:tcPr>
          <w:p w:rsidR="00E929E1" w:rsidRPr="00AB4361" w:rsidRDefault="00E929E1" w:rsidP="008C4B0E">
            <w:pPr>
              <w:spacing w:after="0" w:line="240" w:lineRule="auto"/>
              <w:jc w:val="both"/>
              <w:rPr>
                <w:rFonts w:ascii="Times New Roman" w:eastAsia="Times New Roman" w:hAnsi="Times New Roman" w:cs="Times New Roman"/>
                <w:b/>
                <w:sz w:val="24"/>
                <w:szCs w:val="24"/>
                <w:u w:val="single"/>
                <w:lang w:eastAsia="ru-RU"/>
              </w:rPr>
            </w:pPr>
            <w:r w:rsidRPr="00AB4361">
              <w:rPr>
                <w:rFonts w:ascii="Times New Roman" w:eastAsia="Times New Roman" w:hAnsi="Times New Roman" w:cs="Times New Roman"/>
                <w:sz w:val="24"/>
                <w:szCs w:val="24"/>
                <w:lang w:eastAsia="ru-RU"/>
              </w:rPr>
              <w:t xml:space="preserve"> </w:t>
            </w:r>
            <w:r w:rsidR="00253366">
              <w:rPr>
                <w:rFonts w:ascii="Times New Roman" w:eastAsia="Times New Roman" w:hAnsi="Times New Roman" w:cs="Times New Roman"/>
                <w:b/>
                <w:sz w:val="24"/>
                <w:szCs w:val="24"/>
                <w:u w:val="single"/>
                <w:lang w:eastAsia="ru-RU"/>
              </w:rPr>
              <w:t>«30</w:t>
            </w:r>
            <w:r w:rsidRPr="000D07A4">
              <w:rPr>
                <w:rFonts w:ascii="Times New Roman" w:eastAsia="Times New Roman" w:hAnsi="Times New Roman" w:cs="Times New Roman"/>
                <w:b/>
                <w:sz w:val="24"/>
                <w:szCs w:val="24"/>
                <w:u w:val="single"/>
                <w:lang w:eastAsia="ru-RU"/>
              </w:rPr>
              <w:t xml:space="preserve">» </w:t>
            </w:r>
            <w:r w:rsidR="00253366">
              <w:rPr>
                <w:rFonts w:ascii="Times New Roman" w:eastAsia="Times New Roman" w:hAnsi="Times New Roman" w:cs="Times New Roman"/>
                <w:b/>
                <w:sz w:val="24"/>
                <w:szCs w:val="24"/>
                <w:u w:val="single"/>
                <w:lang w:eastAsia="ru-RU"/>
              </w:rPr>
              <w:t>июня</w:t>
            </w:r>
            <w:r>
              <w:rPr>
                <w:rFonts w:ascii="Times New Roman" w:eastAsia="Times New Roman" w:hAnsi="Times New Roman" w:cs="Times New Roman"/>
                <w:b/>
                <w:sz w:val="24"/>
                <w:szCs w:val="24"/>
                <w:u w:val="single"/>
                <w:lang w:eastAsia="ru-RU"/>
              </w:rPr>
              <w:t xml:space="preserve"> </w:t>
            </w:r>
            <w:r w:rsidRPr="000E6762">
              <w:rPr>
                <w:rFonts w:ascii="Times New Roman" w:eastAsia="Times New Roman" w:hAnsi="Times New Roman" w:cs="Times New Roman"/>
                <w:b/>
                <w:sz w:val="24"/>
                <w:szCs w:val="24"/>
                <w:u w:val="single"/>
                <w:lang w:eastAsia="ru-RU"/>
              </w:rPr>
              <w:t>202</w:t>
            </w:r>
            <w:r>
              <w:rPr>
                <w:rFonts w:ascii="Times New Roman" w:eastAsia="Times New Roman" w:hAnsi="Times New Roman" w:cs="Times New Roman"/>
                <w:b/>
                <w:sz w:val="24"/>
                <w:szCs w:val="24"/>
                <w:u w:val="single"/>
                <w:lang w:eastAsia="ru-RU"/>
              </w:rPr>
              <w:t>6</w:t>
            </w:r>
            <w:r w:rsidRPr="000E6762">
              <w:rPr>
                <w:rFonts w:ascii="Times New Roman" w:eastAsia="Times New Roman" w:hAnsi="Times New Roman" w:cs="Times New Roman"/>
                <w:b/>
                <w:sz w:val="24"/>
                <w:szCs w:val="24"/>
                <w:u w:val="single"/>
                <w:lang w:eastAsia="ru-RU"/>
              </w:rPr>
              <w:t xml:space="preserve"> года</w:t>
            </w:r>
            <w:r w:rsidRPr="00AB4361">
              <w:rPr>
                <w:rFonts w:ascii="Times New Roman" w:eastAsia="Times New Roman" w:hAnsi="Times New Roman" w:cs="Times New Roman"/>
                <w:b/>
                <w:sz w:val="24"/>
                <w:szCs w:val="24"/>
                <w:u w:val="single"/>
                <w:lang w:eastAsia="ru-RU"/>
              </w:rPr>
              <w:t xml:space="preserve">       </w:t>
            </w:r>
          </w:p>
          <w:p w:rsidR="00E929E1" w:rsidRPr="00AB4361" w:rsidRDefault="00E929E1" w:rsidP="008C4B0E">
            <w:pPr>
              <w:spacing w:after="0" w:line="240" w:lineRule="auto"/>
              <w:rPr>
                <w:rFonts w:ascii="Times New Roman" w:eastAsia="Times New Roman" w:hAnsi="Times New Roman" w:cs="Times New Roman"/>
                <w:sz w:val="20"/>
                <w:szCs w:val="20"/>
                <w:lang w:eastAsia="ru-RU"/>
              </w:rPr>
            </w:pPr>
            <w:r w:rsidRPr="00AB4361">
              <w:rPr>
                <w:rFonts w:ascii="Times New Roman" w:eastAsia="Times New Roman" w:hAnsi="Times New Roman" w:cs="Times New Roman"/>
                <w:sz w:val="24"/>
                <w:szCs w:val="24"/>
                <w:lang w:eastAsia="ru-RU"/>
              </w:rPr>
              <w:t xml:space="preserve"> </w:t>
            </w:r>
            <w:r w:rsidR="00253366">
              <w:rPr>
                <w:rFonts w:ascii="Times New Roman" w:eastAsia="Times New Roman" w:hAnsi="Times New Roman" w:cs="Times New Roman"/>
                <w:sz w:val="24"/>
                <w:szCs w:val="24"/>
                <w:lang w:eastAsia="ru-RU"/>
              </w:rPr>
              <w:t xml:space="preserve">  </w:t>
            </w:r>
            <w:r w:rsidRPr="00AB4361">
              <w:rPr>
                <w:rFonts w:ascii="Times New Roman" w:eastAsia="Times New Roman" w:hAnsi="Times New Roman" w:cs="Times New Roman"/>
                <w:sz w:val="24"/>
                <w:szCs w:val="24"/>
                <w:lang w:eastAsia="ru-RU"/>
              </w:rPr>
              <w:t xml:space="preserve"> </w:t>
            </w:r>
            <w:proofErr w:type="spellStart"/>
            <w:r w:rsidRPr="00AB4361">
              <w:rPr>
                <w:rFonts w:ascii="Times New Roman" w:eastAsia="Times New Roman" w:hAnsi="Times New Roman" w:cs="Times New Roman"/>
                <w:sz w:val="20"/>
                <w:szCs w:val="20"/>
                <w:lang w:eastAsia="ru-RU"/>
              </w:rPr>
              <w:t>пгт</w:t>
            </w:r>
            <w:proofErr w:type="spellEnd"/>
            <w:r w:rsidRPr="00AB4361">
              <w:rPr>
                <w:rFonts w:ascii="Times New Roman" w:eastAsia="Times New Roman" w:hAnsi="Times New Roman" w:cs="Times New Roman"/>
                <w:sz w:val="20"/>
                <w:szCs w:val="20"/>
                <w:lang w:eastAsia="ru-RU"/>
              </w:rPr>
              <w:t>. Путеец, г. Печора,</w:t>
            </w:r>
          </w:p>
          <w:p w:rsidR="00E929E1" w:rsidRPr="00756A99" w:rsidRDefault="00E929E1" w:rsidP="008C4B0E">
            <w:pPr>
              <w:spacing w:after="0" w:line="240" w:lineRule="auto"/>
              <w:rPr>
                <w:rFonts w:ascii="Times New Roman" w:eastAsia="Times New Roman" w:hAnsi="Times New Roman" w:cs="Times New Roman"/>
                <w:sz w:val="20"/>
                <w:szCs w:val="20"/>
                <w:lang w:eastAsia="ru-RU"/>
              </w:rPr>
            </w:pPr>
            <w:r w:rsidRPr="00AB4361">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 xml:space="preserve">    </w:t>
            </w:r>
            <w:r w:rsidR="00253366">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Республика Коми</w:t>
            </w:r>
          </w:p>
        </w:tc>
        <w:tc>
          <w:tcPr>
            <w:tcW w:w="1275" w:type="dxa"/>
          </w:tcPr>
          <w:p w:rsidR="00E929E1" w:rsidRPr="00AB4361" w:rsidRDefault="00E929E1" w:rsidP="008C4B0E">
            <w:pPr>
              <w:spacing w:after="0" w:line="240" w:lineRule="auto"/>
              <w:jc w:val="both"/>
              <w:rPr>
                <w:rFonts w:ascii="Times New Roman" w:eastAsia="Times New Roman" w:hAnsi="Times New Roman" w:cs="Times New Roman"/>
                <w:b/>
                <w:sz w:val="24"/>
                <w:szCs w:val="24"/>
                <w:lang w:eastAsia="ru-RU"/>
              </w:rPr>
            </w:pPr>
            <w:r w:rsidRPr="00AB4361">
              <w:rPr>
                <w:rFonts w:ascii="Times New Roman" w:eastAsia="Times New Roman" w:hAnsi="Times New Roman" w:cs="Times New Roman"/>
                <w:b/>
                <w:sz w:val="24"/>
                <w:szCs w:val="24"/>
                <w:lang w:eastAsia="ru-RU"/>
              </w:rPr>
              <w:t xml:space="preserve">       </w:t>
            </w:r>
          </w:p>
        </w:tc>
        <w:tc>
          <w:tcPr>
            <w:tcW w:w="4253" w:type="dxa"/>
          </w:tcPr>
          <w:p w:rsidR="00E929E1" w:rsidRPr="00AB4361" w:rsidRDefault="00E929E1" w:rsidP="00253366">
            <w:pPr>
              <w:tabs>
                <w:tab w:val="left" w:pos="480"/>
                <w:tab w:val="right" w:pos="3611"/>
              </w:tabs>
              <w:spacing w:after="0" w:line="240" w:lineRule="auto"/>
              <w:rPr>
                <w:rFonts w:ascii="Times New Roman" w:eastAsia="Times New Roman" w:hAnsi="Times New Roman" w:cs="Times New Roman"/>
                <w:b/>
                <w:sz w:val="24"/>
                <w:szCs w:val="24"/>
                <w:lang w:eastAsia="ru-RU"/>
              </w:rPr>
            </w:pPr>
            <w:r w:rsidRPr="00AB436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w:t>
            </w:r>
            <w:r w:rsidRPr="00AB4361">
              <w:rPr>
                <w:rFonts w:ascii="Times New Roman" w:eastAsia="Times New Roman" w:hAnsi="Times New Roman" w:cs="Times New Roman"/>
                <w:b/>
                <w:sz w:val="24"/>
                <w:szCs w:val="24"/>
                <w:lang w:eastAsia="ru-RU"/>
              </w:rPr>
              <w:t xml:space="preserve">№ </w:t>
            </w:r>
            <w:r w:rsidRPr="0059649C">
              <w:rPr>
                <w:rFonts w:ascii="Times New Roman" w:eastAsia="Times New Roman" w:hAnsi="Times New Roman" w:cs="Times New Roman"/>
                <w:b/>
                <w:sz w:val="24"/>
                <w:szCs w:val="24"/>
                <w:lang w:eastAsia="ru-RU"/>
              </w:rPr>
              <w:t>3-3</w:t>
            </w:r>
            <w:r w:rsidR="00253366">
              <w:rPr>
                <w:rFonts w:ascii="Times New Roman" w:eastAsia="Times New Roman" w:hAnsi="Times New Roman" w:cs="Times New Roman"/>
                <w:b/>
                <w:sz w:val="24"/>
                <w:szCs w:val="24"/>
                <w:lang w:eastAsia="ru-RU"/>
              </w:rPr>
              <w:t>9/214</w:t>
            </w:r>
          </w:p>
        </w:tc>
      </w:tr>
    </w:tbl>
    <w:p w:rsidR="00E929E1" w:rsidRDefault="00E929E1" w:rsidP="00E929E1">
      <w:pPr>
        <w:widowControl w:val="0"/>
        <w:autoSpaceDE w:val="0"/>
        <w:autoSpaceDN w:val="0"/>
        <w:spacing w:after="0" w:line="240" w:lineRule="auto"/>
        <w:jc w:val="center"/>
        <w:rPr>
          <w:rFonts w:ascii="Times New Roman" w:eastAsia="Times New Roman" w:hAnsi="Times New Roman" w:cs="Times New Roman"/>
          <w:b/>
          <w:sz w:val="24"/>
          <w:szCs w:val="24"/>
          <w:lang w:eastAsia="ru-RU"/>
        </w:rPr>
      </w:pPr>
    </w:p>
    <w:p w:rsidR="00253366" w:rsidRPr="00253366" w:rsidRDefault="00253366" w:rsidP="00253366">
      <w:pPr>
        <w:suppressAutoHyphens/>
        <w:spacing w:after="0" w:line="240" w:lineRule="auto"/>
        <w:jc w:val="center"/>
        <w:rPr>
          <w:rFonts w:ascii="Times New Roman" w:eastAsia="Times New Roman" w:hAnsi="Times New Roman" w:cs="Times New Roman"/>
          <w:b/>
          <w:bCs/>
          <w:sz w:val="24"/>
          <w:szCs w:val="24"/>
          <w:lang w:eastAsia="ar-SA"/>
        </w:rPr>
      </w:pPr>
      <w:r w:rsidRPr="00253366">
        <w:rPr>
          <w:rFonts w:ascii="Times New Roman" w:eastAsia="Times New Roman" w:hAnsi="Times New Roman" w:cs="Times New Roman"/>
          <w:b/>
          <w:bCs/>
          <w:sz w:val="24"/>
          <w:szCs w:val="24"/>
          <w:lang w:eastAsia="ar-SA"/>
        </w:rPr>
        <w:t xml:space="preserve">О внесении изменений в решение Совета городского поселения «Путеец» от 09.12.2021 № 3-5/17 «Об утверждении Положения о муниципальном лесном контроле на территории муниципального образования </w:t>
      </w:r>
    </w:p>
    <w:p w:rsidR="00253366" w:rsidRPr="00253366" w:rsidRDefault="00253366" w:rsidP="00253366">
      <w:pPr>
        <w:suppressAutoHyphens/>
        <w:spacing w:after="0" w:line="240" w:lineRule="auto"/>
        <w:jc w:val="center"/>
        <w:rPr>
          <w:rFonts w:ascii="Times New Roman" w:eastAsia="Times New Roman" w:hAnsi="Times New Roman" w:cs="Times New Roman"/>
          <w:b/>
          <w:bCs/>
          <w:sz w:val="24"/>
          <w:szCs w:val="24"/>
          <w:lang w:eastAsia="ar-SA"/>
        </w:rPr>
      </w:pPr>
      <w:r w:rsidRPr="00253366">
        <w:rPr>
          <w:rFonts w:ascii="Times New Roman" w:eastAsia="Times New Roman" w:hAnsi="Times New Roman" w:cs="Times New Roman"/>
          <w:b/>
          <w:bCs/>
          <w:sz w:val="24"/>
          <w:szCs w:val="24"/>
          <w:lang w:eastAsia="ar-SA"/>
        </w:rPr>
        <w:t>городского поселения «Путеец»</w:t>
      </w:r>
    </w:p>
    <w:p w:rsidR="00253366" w:rsidRPr="00253366" w:rsidRDefault="00253366" w:rsidP="00253366">
      <w:pPr>
        <w:spacing w:after="0" w:line="240" w:lineRule="auto"/>
        <w:ind w:firstLine="720"/>
        <w:jc w:val="both"/>
        <w:rPr>
          <w:rFonts w:ascii="Times New Roman" w:eastAsia="Times New Roman" w:hAnsi="Times New Roman" w:cs="Times New Roman"/>
          <w:sz w:val="24"/>
          <w:szCs w:val="24"/>
          <w:lang w:eastAsia="ru-RU"/>
        </w:rPr>
      </w:pPr>
    </w:p>
    <w:p w:rsidR="00253366" w:rsidRPr="00253366" w:rsidRDefault="00253366" w:rsidP="00253366">
      <w:pPr>
        <w:spacing w:after="0" w:line="240" w:lineRule="auto"/>
        <w:ind w:firstLine="720"/>
        <w:jc w:val="both"/>
        <w:rPr>
          <w:rFonts w:ascii="Times New Roman" w:eastAsia="Times New Roman" w:hAnsi="Times New Roman" w:cs="Times New Roman"/>
          <w:sz w:val="24"/>
          <w:szCs w:val="24"/>
          <w:lang w:eastAsia="ru-RU"/>
        </w:rPr>
      </w:pPr>
      <w:r w:rsidRPr="00253366">
        <w:rPr>
          <w:rFonts w:ascii="Times New Roman" w:eastAsia="Times New Roman" w:hAnsi="Times New Roman" w:cs="Times New Roman"/>
          <w:sz w:val="24"/>
          <w:szCs w:val="24"/>
          <w:lang w:eastAsia="ru-RU"/>
        </w:rPr>
        <w:t xml:space="preserve">В соответствии с Федеральным законом от 31.07.2020 № 248-ФЗ «О государственном контроле (надзоре) и муниципальном контроле в Российской Федерации», Уставом муниципального образования городского поселения «Путеец», Совет городского поселения «Путеец» </w:t>
      </w:r>
      <w:r w:rsidRPr="00253366">
        <w:rPr>
          <w:rFonts w:ascii="Times New Roman" w:eastAsia="Times New Roman" w:hAnsi="Times New Roman" w:cs="Times New Roman"/>
          <w:b/>
          <w:sz w:val="24"/>
          <w:szCs w:val="24"/>
          <w:lang w:eastAsia="ru-RU"/>
        </w:rPr>
        <w:t>решил:</w:t>
      </w:r>
    </w:p>
    <w:p w:rsidR="00253366" w:rsidRPr="00253366" w:rsidRDefault="00253366" w:rsidP="00253366">
      <w:pPr>
        <w:keepNext/>
        <w:spacing w:after="0" w:line="240" w:lineRule="auto"/>
        <w:jc w:val="both"/>
        <w:outlineLvl w:val="7"/>
        <w:rPr>
          <w:rFonts w:ascii="Times New Roman" w:eastAsia="Times New Roman" w:hAnsi="Times New Roman" w:cs="Times New Roman"/>
          <w:sz w:val="24"/>
          <w:szCs w:val="24"/>
          <w:lang w:eastAsia="ru-RU"/>
        </w:rPr>
      </w:pP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1. Внести в решение Совета городского поселения «Путеец» от</w:t>
      </w:r>
      <w:r w:rsidRPr="00253366">
        <w:rPr>
          <w:rFonts w:ascii="Calibri" w:eastAsia="Times New Roman" w:hAnsi="Calibri" w:cs="Times New Roman"/>
          <w:sz w:val="24"/>
          <w:szCs w:val="24"/>
          <w:lang w:eastAsia="ru-RU"/>
        </w:rPr>
        <w:t xml:space="preserve"> </w:t>
      </w:r>
      <w:r w:rsidRPr="00253366">
        <w:rPr>
          <w:rFonts w:ascii="Times New Roman" w:eastAsia="Times New Roman" w:hAnsi="Times New Roman" w:cs="Times New Roman"/>
          <w:sz w:val="24"/>
          <w:szCs w:val="24"/>
          <w:lang w:eastAsia="x-none"/>
        </w:rPr>
        <w:t>09.12.2021 № 3-5/17 «Об утверждении Положения о муниципальном лесном контроле на территории муниципального образования городского поселения «Путеец»</w:t>
      </w:r>
      <w:r w:rsidRPr="00253366">
        <w:rPr>
          <w:rFonts w:ascii="Calibri" w:eastAsia="Times New Roman" w:hAnsi="Calibri" w:cs="Times New Roman"/>
          <w:sz w:val="24"/>
          <w:szCs w:val="24"/>
          <w:lang w:eastAsia="ru-RU"/>
        </w:rPr>
        <w:t xml:space="preserve"> </w:t>
      </w:r>
      <w:r w:rsidRPr="00253366">
        <w:rPr>
          <w:rFonts w:ascii="Times New Roman" w:eastAsia="Times New Roman" w:hAnsi="Times New Roman" w:cs="Times New Roman"/>
          <w:sz w:val="24"/>
          <w:szCs w:val="24"/>
          <w:lang w:eastAsia="x-none"/>
        </w:rPr>
        <w:t>(далее – Положение) следующие изменения:</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1.1. в разделе 1 Положения:</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1.1.1. пункт 1.3. изложить в следующей редакции:</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«1.3. Объектами муниципального контроля (далее – объект контроля) являются:</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1) деятельность, действия (бездействие) граждан и организаций, в рамках которых должны соблюдаться обязательные требования, в том числе предъявляемые к гражданам и организациям, осуществляющим деятельность, действия (бездействие);</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2) результаты деятельности граждан и организаций, в том числе продукция (товары), работы и услуги, к которым предъявляются обязательные требования;</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3) здания, помещения, сооружения, линейные объекты, территории, включая водные, земельные и лесные участки, оборудование, устройства, предметы, материалы, транспортные средства, компоненты природной среды, природные и природно-антропогенные объекты, другие объекты, которыми граждане и организации владеют и (или) пользуются, компоненты природной среды, природные и природно-антропогенные объекты, не находящиеся во владении и (или) пользовании граждан или организаций, к которым предъявляются обязательные требования (далее - производственные объекты).»;</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1.1.2. подпункты 8, 9 пункта 1.8.2. исключить;</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1.2. в разделе 3 Положения:</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1.2.1. подпункт 3.4.4.1. подпункта 3.4.4. изложить в следующей редакции:</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«3.4.4.1.Обязательный профилактический визит проводится:</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1) в отношении контролируемых лиц, принадлежащих им объектов контроля, отнесенных к определенной категории риска, с учетом периодичности проведения обязательных профилактических мероприятий, установленной частью 2 статьи 25 Федерального закона № 248-ФЗ;</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 xml:space="preserve">2) в отношении контролируемых лиц, представивших уведомление о начале осуществления отдельных видов предпринимательской деятельности в соответствии со статьей 8 Федерального закона от 26 декабря 2008 года № 294-ФЗ «О защите прав юридических лиц и индивидуальных предпринимателей при осуществлении государственного контроля (надзора) и муниципального контроля», или контролируемых лиц, сведения о которых включены в реестр классифицированных </w:t>
      </w:r>
      <w:r w:rsidRPr="00253366">
        <w:rPr>
          <w:rFonts w:ascii="Times New Roman" w:eastAsia="Times New Roman" w:hAnsi="Times New Roman" w:cs="Times New Roman"/>
          <w:sz w:val="24"/>
          <w:szCs w:val="24"/>
          <w:lang w:eastAsia="x-none"/>
        </w:rPr>
        <w:lastRenderedPageBreak/>
        <w:t>средств размещения. Перечень видов предпринимательской деятельности, в отношении которых представляются такие уведомления, утверждается положением о виде контроля. Обязательный профилактический визит в указанном случае проводится не позднее шести месяцев с даты представления такого уведомления;</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3) при наступлении события, указанного в программе проверок, если федеральным законом о виде контроля установлено, что обязательный профилактический визит может быть проведен на основании программы проверок;</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4) по поручению Главы Республики Коми (в отношении видов муниципального контроля в случаях, предусмотренных в части 3 статьи 5 Федерального закона № 248-ФЗ).»;</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1.2.2. подпункт 3.4.5.4. подпункта 3.4.5. изложить в следующей редакции:</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«3.4.5.4. Решение об отказе в проведении профилактического визита принимается в следующих случаях:</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1) от контролируемого лица поступило уведомление об отзыве заявления;</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2) в течение шести месяцев до даты подачи повторного заявления проведение профилактического визита было невозможно в связи с отсутствием контролируемого лица по месту осуществления деятельности либо в связи с иными действиями (бездействием) контролируемого лица, повлекшими невозможность проведения профилактического визита;</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3) в течение года до даты подачи заявления Контрольным органом проведен профилактический визит по ранее поданному заявлению;</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4) заявление содержит нецензурные либо оскорбительные выражения, угрозы жизни, здоровью и имуществу должностных лиц Контрольного органа либо членов их семей;</w:t>
      </w:r>
    </w:p>
    <w:p w:rsidR="00253366" w:rsidRPr="00253366" w:rsidRDefault="00253366" w:rsidP="00253366">
      <w:pPr>
        <w:tabs>
          <w:tab w:val="left" w:pos="0"/>
          <w:tab w:val="left" w:pos="709"/>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5) контролируемое лицо не соответствует критериям, предусмотренным частью 1 статьи 52.2. Федерального закона № 248-ФЗ.».</w:t>
      </w:r>
    </w:p>
    <w:p w:rsidR="00253366" w:rsidRPr="00253366" w:rsidRDefault="00253366" w:rsidP="00253366">
      <w:pPr>
        <w:tabs>
          <w:tab w:val="left" w:pos="0"/>
          <w:tab w:val="left" w:pos="426"/>
          <w:tab w:val="left" w:pos="1134"/>
        </w:tabs>
        <w:spacing w:after="0" w:line="240" w:lineRule="auto"/>
        <w:ind w:firstLine="709"/>
        <w:jc w:val="both"/>
        <w:rPr>
          <w:rFonts w:ascii="Times New Roman" w:eastAsia="Times New Roman" w:hAnsi="Times New Roman" w:cs="Times New Roman"/>
          <w:sz w:val="24"/>
          <w:szCs w:val="24"/>
          <w:lang w:eastAsia="x-none"/>
        </w:rPr>
      </w:pPr>
      <w:r w:rsidRPr="00253366">
        <w:rPr>
          <w:rFonts w:ascii="Times New Roman" w:eastAsia="Times New Roman" w:hAnsi="Times New Roman" w:cs="Times New Roman"/>
          <w:sz w:val="24"/>
          <w:szCs w:val="24"/>
          <w:lang w:eastAsia="x-none"/>
        </w:rPr>
        <w:t>2. Настоящее решение вступает в силу со дня его официального опубликования (обнародования) и подлежит размещению на официальном сайте муниципального образования городского поселения «Путеец» (</w:t>
      </w:r>
      <w:r w:rsidRPr="00253366">
        <w:rPr>
          <w:rFonts w:ascii="Times New Roman" w:eastAsia="Times New Roman" w:hAnsi="Times New Roman" w:cs="Times New Roman"/>
          <w:color w:val="0563C1"/>
          <w:sz w:val="24"/>
          <w:szCs w:val="24"/>
          <w:u w:val="single"/>
          <w:lang w:eastAsia="x-none"/>
        </w:rPr>
        <w:t>https://puteec-r11.gosweb.gosuslugi.ru</w:t>
      </w:r>
      <w:r w:rsidRPr="00253366">
        <w:rPr>
          <w:rFonts w:ascii="Times New Roman" w:eastAsia="Times New Roman" w:hAnsi="Times New Roman" w:cs="Times New Roman"/>
          <w:sz w:val="24"/>
          <w:szCs w:val="24"/>
          <w:lang w:eastAsia="x-none"/>
        </w:rPr>
        <w:t>).</w:t>
      </w:r>
    </w:p>
    <w:p w:rsidR="00253366" w:rsidRPr="00253366" w:rsidRDefault="00253366" w:rsidP="00253366">
      <w:pPr>
        <w:tabs>
          <w:tab w:val="left" w:pos="0"/>
          <w:tab w:val="left" w:pos="4980"/>
        </w:tabs>
        <w:spacing w:after="0" w:line="240" w:lineRule="auto"/>
        <w:jc w:val="both"/>
        <w:rPr>
          <w:rFonts w:ascii="Times New Roman" w:eastAsia="Times New Roman" w:hAnsi="Times New Roman" w:cs="Times New Roman"/>
          <w:sz w:val="24"/>
          <w:szCs w:val="24"/>
          <w:lang w:eastAsia="ru-RU"/>
        </w:rPr>
      </w:pPr>
    </w:p>
    <w:p w:rsidR="00253366" w:rsidRPr="00253366" w:rsidRDefault="00253366" w:rsidP="00253366">
      <w:pPr>
        <w:tabs>
          <w:tab w:val="left" w:pos="0"/>
          <w:tab w:val="left" w:pos="4980"/>
        </w:tabs>
        <w:spacing w:after="0" w:line="240" w:lineRule="auto"/>
        <w:jc w:val="both"/>
        <w:rPr>
          <w:rFonts w:ascii="Times New Roman" w:eastAsia="Times New Roman" w:hAnsi="Times New Roman" w:cs="Times New Roman"/>
          <w:sz w:val="24"/>
          <w:szCs w:val="24"/>
          <w:lang w:eastAsia="ru-RU"/>
        </w:rPr>
      </w:pPr>
    </w:p>
    <w:p w:rsidR="00253366" w:rsidRPr="00253366" w:rsidRDefault="00253366" w:rsidP="00253366">
      <w:pPr>
        <w:tabs>
          <w:tab w:val="left" w:pos="0"/>
          <w:tab w:val="left" w:pos="4980"/>
        </w:tabs>
        <w:spacing w:after="0" w:line="240" w:lineRule="auto"/>
        <w:jc w:val="both"/>
        <w:rPr>
          <w:rFonts w:ascii="Times New Roman" w:eastAsia="Times New Roman" w:hAnsi="Times New Roman" w:cs="Times New Roman"/>
          <w:sz w:val="24"/>
          <w:szCs w:val="24"/>
          <w:lang w:eastAsia="ru-RU"/>
        </w:rPr>
      </w:pPr>
      <w:r w:rsidRPr="00253366">
        <w:rPr>
          <w:rFonts w:ascii="Times New Roman" w:eastAsia="Times New Roman" w:hAnsi="Times New Roman" w:cs="Times New Roman"/>
          <w:sz w:val="24"/>
          <w:szCs w:val="24"/>
          <w:lang w:eastAsia="ru-RU"/>
        </w:rPr>
        <w:t>Глава городского поселения «</w:t>
      </w:r>
      <w:proofErr w:type="gramStart"/>
      <w:r w:rsidRPr="00253366">
        <w:rPr>
          <w:rFonts w:ascii="Times New Roman" w:eastAsia="Times New Roman" w:hAnsi="Times New Roman" w:cs="Times New Roman"/>
          <w:sz w:val="24"/>
          <w:szCs w:val="24"/>
          <w:lang w:eastAsia="ru-RU"/>
        </w:rPr>
        <w:t>Путеец»-</w:t>
      </w:r>
      <w:proofErr w:type="gramEnd"/>
    </w:p>
    <w:p w:rsidR="00253366" w:rsidRPr="00253366" w:rsidRDefault="00253366" w:rsidP="00253366">
      <w:pPr>
        <w:tabs>
          <w:tab w:val="left" w:pos="0"/>
          <w:tab w:val="left" w:pos="4980"/>
        </w:tabs>
        <w:spacing w:after="0" w:line="240" w:lineRule="auto"/>
        <w:jc w:val="both"/>
        <w:rPr>
          <w:rFonts w:ascii="Times New Roman" w:eastAsia="Times New Roman" w:hAnsi="Times New Roman" w:cs="Times New Roman"/>
          <w:sz w:val="26"/>
          <w:szCs w:val="26"/>
          <w:lang w:eastAsia="ru-RU"/>
        </w:rPr>
      </w:pPr>
      <w:r w:rsidRPr="00253366">
        <w:rPr>
          <w:rFonts w:ascii="Times New Roman" w:eastAsia="Times New Roman" w:hAnsi="Times New Roman" w:cs="Times New Roman"/>
          <w:sz w:val="24"/>
          <w:szCs w:val="24"/>
          <w:lang w:eastAsia="ru-RU"/>
        </w:rPr>
        <w:t>председатель Совета поселения</w:t>
      </w:r>
      <w:r w:rsidRPr="00253366">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 xml:space="preserve">      </w:t>
      </w:r>
      <w:r w:rsidRPr="00253366">
        <w:rPr>
          <w:rFonts w:ascii="Times New Roman" w:eastAsia="Times New Roman" w:hAnsi="Times New Roman" w:cs="Times New Roman"/>
          <w:sz w:val="24"/>
          <w:szCs w:val="24"/>
          <w:lang w:eastAsia="ru-RU"/>
        </w:rPr>
        <w:t xml:space="preserve">                             И.И. </w:t>
      </w:r>
      <w:proofErr w:type="spellStart"/>
      <w:r w:rsidRPr="00253366">
        <w:rPr>
          <w:rFonts w:ascii="Times New Roman" w:eastAsia="Times New Roman" w:hAnsi="Times New Roman" w:cs="Times New Roman"/>
          <w:sz w:val="24"/>
          <w:szCs w:val="24"/>
          <w:lang w:eastAsia="ru-RU"/>
        </w:rPr>
        <w:t>Лобовикова</w:t>
      </w:r>
      <w:proofErr w:type="spellEnd"/>
    </w:p>
    <w:p w:rsidR="001F649E" w:rsidRPr="00762ECF" w:rsidRDefault="001F649E">
      <w:pPr>
        <w:spacing w:after="200" w:line="276" w:lineRule="auto"/>
        <w:rPr>
          <w:rFonts w:ascii="Times New Roman" w:hAnsi="Times New Roman" w:cs="Times New Roman"/>
          <w:b/>
          <w:sz w:val="22"/>
        </w:rPr>
      </w:pPr>
    </w:p>
    <w:p w:rsidR="001758F2" w:rsidRPr="001758F2" w:rsidRDefault="00E929E1" w:rsidP="00253366">
      <w:pPr>
        <w:spacing w:after="0" w:line="240" w:lineRule="auto"/>
        <w:jc w:val="right"/>
        <w:rPr>
          <w:rFonts w:ascii="Times New Roman" w:eastAsia="Times New Roman" w:hAnsi="Times New Roman" w:cs="Times New Roman"/>
          <w:sz w:val="28"/>
          <w:szCs w:val="28"/>
          <w:lang w:eastAsia="ru-RU"/>
        </w:rPr>
      </w:pPr>
      <w:r>
        <w:rPr>
          <w:rFonts w:ascii="Times New Roman" w:hAnsi="Times New Roman" w:cs="Times New Roman"/>
          <w:b/>
          <w:sz w:val="28"/>
          <w:szCs w:val="28"/>
        </w:rPr>
        <w:br w:type="page"/>
      </w:r>
      <w:r w:rsidR="00253366" w:rsidRPr="001758F2">
        <w:rPr>
          <w:rFonts w:ascii="Times New Roman" w:eastAsia="Times New Roman" w:hAnsi="Times New Roman" w:cs="Times New Roman"/>
          <w:sz w:val="28"/>
          <w:szCs w:val="28"/>
          <w:lang w:eastAsia="ru-RU"/>
        </w:rPr>
        <w:lastRenderedPageBreak/>
        <w:t xml:space="preserve"> </w:t>
      </w:r>
    </w:p>
    <w:tbl>
      <w:tblPr>
        <w:tblW w:w="9356" w:type="dxa"/>
        <w:tblInd w:w="108" w:type="dxa"/>
        <w:tblLayout w:type="fixed"/>
        <w:tblLook w:val="0000" w:firstRow="0" w:lastRow="0" w:firstColumn="0" w:lastColumn="0" w:noHBand="0" w:noVBand="0"/>
      </w:tblPr>
      <w:tblGrid>
        <w:gridCol w:w="3828"/>
        <w:gridCol w:w="1275"/>
        <w:gridCol w:w="4253"/>
      </w:tblGrid>
      <w:tr w:rsidR="008C4B0E" w:rsidRPr="00AB4361" w:rsidTr="00253366">
        <w:tc>
          <w:tcPr>
            <w:tcW w:w="9356" w:type="dxa"/>
            <w:gridSpan w:val="3"/>
          </w:tcPr>
          <w:p w:rsidR="008C4B0E" w:rsidRDefault="008C4B0E" w:rsidP="008C4B0E">
            <w:pPr>
              <w:spacing w:after="0" w:line="240" w:lineRule="auto"/>
              <w:jc w:val="center"/>
              <w:rPr>
                <w:rFonts w:ascii="Times New Roman" w:hAnsi="Times New Roman" w:cs="Times New Roman"/>
                <w:b/>
                <w:sz w:val="28"/>
                <w:szCs w:val="28"/>
              </w:rPr>
            </w:pPr>
          </w:p>
          <w:p w:rsidR="008C4B0E" w:rsidRPr="00AB4361" w:rsidRDefault="008C4B0E" w:rsidP="008C4B0E">
            <w:pPr>
              <w:spacing w:after="0" w:line="240" w:lineRule="auto"/>
              <w:jc w:val="center"/>
              <w:rPr>
                <w:rFonts w:ascii="Times New Roman" w:eastAsia="Times New Roman" w:hAnsi="Times New Roman" w:cs="Times New Roman"/>
                <w:b/>
                <w:sz w:val="24"/>
                <w:szCs w:val="24"/>
                <w:lang w:eastAsia="ru-RU"/>
              </w:rPr>
            </w:pPr>
            <w:r>
              <w:rPr>
                <w:rFonts w:ascii="Times New Roman" w:hAnsi="Times New Roman" w:cs="Times New Roman"/>
                <w:b/>
                <w:sz w:val="28"/>
                <w:szCs w:val="28"/>
              </w:rPr>
              <w:t>*****</w:t>
            </w:r>
          </w:p>
          <w:p w:rsidR="008C4B0E" w:rsidRPr="0059649C" w:rsidRDefault="008C4B0E" w:rsidP="008C4B0E">
            <w:pPr>
              <w:spacing w:after="0" w:line="240" w:lineRule="auto"/>
              <w:jc w:val="center"/>
              <w:rPr>
                <w:rFonts w:ascii="Times New Roman" w:eastAsia="Times New Roman" w:hAnsi="Times New Roman" w:cs="Times New Roman"/>
                <w:b/>
                <w:sz w:val="24"/>
                <w:szCs w:val="24"/>
                <w:lang w:eastAsia="ru-RU"/>
              </w:rPr>
            </w:pPr>
            <w:r w:rsidRPr="0059649C">
              <w:rPr>
                <w:rFonts w:ascii="Times New Roman" w:eastAsia="Times New Roman" w:hAnsi="Times New Roman" w:cs="Times New Roman"/>
                <w:b/>
                <w:sz w:val="24"/>
                <w:szCs w:val="24"/>
                <w:lang w:eastAsia="ru-RU"/>
              </w:rPr>
              <w:t>РЕШЕНИЕ</w:t>
            </w:r>
          </w:p>
          <w:p w:rsidR="008C4B0E" w:rsidRPr="0059649C" w:rsidRDefault="008C4B0E" w:rsidP="008C4B0E">
            <w:pPr>
              <w:spacing w:after="0" w:line="240" w:lineRule="auto"/>
              <w:jc w:val="center"/>
              <w:rPr>
                <w:rFonts w:ascii="Times New Roman" w:eastAsia="Times New Roman" w:hAnsi="Times New Roman" w:cs="Times New Roman"/>
                <w:b/>
                <w:sz w:val="24"/>
                <w:szCs w:val="24"/>
                <w:lang w:eastAsia="ru-RU"/>
              </w:rPr>
            </w:pPr>
            <w:r w:rsidRPr="0059649C">
              <w:rPr>
                <w:rFonts w:ascii="Times New Roman" w:eastAsia="Times New Roman" w:hAnsi="Times New Roman" w:cs="Times New Roman"/>
                <w:b/>
                <w:sz w:val="24"/>
                <w:szCs w:val="24"/>
                <w:lang w:eastAsia="ru-RU"/>
              </w:rPr>
              <w:t>ПОМШУÖМ</w:t>
            </w:r>
          </w:p>
          <w:p w:rsidR="008C4B0E" w:rsidRPr="00AB4361" w:rsidRDefault="008C4B0E" w:rsidP="008C4B0E">
            <w:pPr>
              <w:spacing w:after="0" w:line="240" w:lineRule="auto"/>
              <w:ind w:right="-108"/>
              <w:rPr>
                <w:rFonts w:ascii="Times New Roman" w:eastAsia="Times New Roman" w:hAnsi="Times New Roman" w:cs="Times New Roman"/>
                <w:b/>
                <w:sz w:val="24"/>
                <w:szCs w:val="24"/>
                <w:lang w:eastAsia="ru-RU"/>
              </w:rPr>
            </w:pPr>
          </w:p>
        </w:tc>
      </w:tr>
      <w:tr w:rsidR="008C4B0E" w:rsidRPr="00AB4361" w:rsidTr="00253366">
        <w:trPr>
          <w:trHeight w:val="744"/>
        </w:trPr>
        <w:tc>
          <w:tcPr>
            <w:tcW w:w="3828" w:type="dxa"/>
          </w:tcPr>
          <w:p w:rsidR="008C4B0E" w:rsidRPr="00AB4361" w:rsidRDefault="008C4B0E" w:rsidP="008C4B0E">
            <w:pPr>
              <w:spacing w:after="0" w:line="240" w:lineRule="auto"/>
              <w:jc w:val="both"/>
              <w:rPr>
                <w:rFonts w:ascii="Times New Roman" w:eastAsia="Times New Roman" w:hAnsi="Times New Roman" w:cs="Times New Roman"/>
                <w:b/>
                <w:sz w:val="24"/>
                <w:szCs w:val="24"/>
                <w:u w:val="single"/>
                <w:lang w:eastAsia="ru-RU"/>
              </w:rPr>
            </w:pPr>
            <w:r w:rsidRPr="00AB4361">
              <w:rPr>
                <w:rFonts w:ascii="Times New Roman" w:eastAsia="Times New Roman" w:hAnsi="Times New Roman" w:cs="Times New Roman"/>
                <w:sz w:val="24"/>
                <w:szCs w:val="24"/>
                <w:lang w:eastAsia="ru-RU"/>
              </w:rPr>
              <w:t xml:space="preserve"> </w:t>
            </w:r>
            <w:r w:rsidR="00253366">
              <w:rPr>
                <w:rFonts w:ascii="Times New Roman" w:eastAsia="Times New Roman" w:hAnsi="Times New Roman" w:cs="Times New Roman"/>
                <w:b/>
                <w:sz w:val="24"/>
                <w:szCs w:val="24"/>
                <w:u w:val="single"/>
                <w:lang w:eastAsia="ru-RU"/>
              </w:rPr>
              <w:t>«30</w:t>
            </w:r>
            <w:r w:rsidRPr="000D07A4">
              <w:rPr>
                <w:rFonts w:ascii="Times New Roman" w:eastAsia="Times New Roman" w:hAnsi="Times New Roman" w:cs="Times New Roman"/>
                <w:b/>
                <w:sz w:val="24"/>
                <w:szCs w:val="24"/>
                <w:u w:val="single"/>
                <w:lang w:eastAsia="ru-RU"/>
              </w:rPr>
              <w:t xml:space="preserve">» </w:t>
            </w:r>
            <w:r w:rsidR="00253366">
              <w:rPr>
                <w:rFonts w:ascii="Times New Roman" w:eastAsia="Times New Roman" w:hAnsi="Times New Roman" w:cs="Times New Roman"/>
                <w:b/>
                <w:sz w:val="24"/>
                <w:szCs w:val="24"/>
                <w:u w:val="single"/>
                <w:lang w:eastAsia="ru-RU"/>
              </w:rPr>
              <w:t>июня</w:t>
            </w:r>
            <w:r>
              <w:rPr>
                <w:rFonts w:ascii="Times New Roman" w:eastAsia="Times New Roman" w:hAnsi="Times New Roman" w:cs="Times New Roman"/>
                <w:b/>
                <w:sz w:val="24"/>
                <w:szCs w:val="24"/>
                <w:u w:val="single"/>
                <w:lang w:eastAsia="ru-RU"/>
              </w:rPr>
              <w:t xml:space="preserve"> </w:t>
            </w:r>
            <w:r w:rsidRPr="000E6762">
              <w:rPr>
                <w:rFonts w:ascii="Times New Roman" w:eastAsia="Times New Roman" w:hAnsi="Times New Roman" w:cs="Times New Roman"/>
                <w:b/>
                <w:sz w:val="24"/>
                <w:szCs w:val="24"/>
                <w:u w:val="single"/>
                <w:lang w:eastAsia="ru-RU"/>
              </w:rPr>
              <w:t>202</w:t>
            </w:r>
            <w:r>
              <w:rPr>
                <w:rFonts w:ascii="Times New Roman" w:eastAsia="Times New Roman" w:hAnsi="Times New Roman" w:cs="Times New Roman"/>
                <w:b/>
                <w:sz w:val="24"/>
                <w:szCs w:val="24"/>
                <w:u w:val="single"/>
                <w:lang w:eastAsia="ru-RU"/>
              </w:rPr>
              <w:t>6</w:t>
            </w:r>
            <w:r w:rsidRPr="000E6762">
              <w:rPr>
                <w:rFonts w:ascii="Times New Roman" w:eastAsia="Times New Roman" w:hAnsi="Times New Roman" w:cs="Times New Roman"/>
                <w:b/>
                <w:sz w:val="24"/>
                <w:szCs w:val="24"/>
                <w:u w:val="single"/>
                <w:lang w:eastAsia="ru-RU"/>
              </w:rPr>
              <w:t xml:space="preserve"> года</w:t>
            </w:r>
            <w:r w:rsidRPr="00AB4361">
              <w:rPr>
                <w:rFonts w:ascii="Times New Roman" w:eastAsia="Times New Roman" w:hAnsi="Times New Roman" w:cs="Times New Roman"/>
                <w:b/>
                <w:sz w:val="24"/>
                <w:szCs w:val="24"/>
                <w:u w:val="single"/>
                <w:lang w:eastAsia="ru-RU"/>
              </w:rPr>
              <w:t xml:space="preserve">       </w:t>
            </w:r>
          </w:p>
          <w:p w:rsidR="008C4B0E" w:rsidRPr="00AB4361" w:rsidRDefault="008C4B0E" w:rsidP="008C4B0E">
            <w:pPr>
              <w:spacing w:after="0" w:line="240" w:lineRule="auto"/>
              <w:rPr>
                <w:rFonts w:ascii="Times New Roman" w:eastAsia="Times New Roman" w:hAnsi="Times New Roman" w:cs="Times New Roman"/>
                <w:sz w:val="20"/>
                <w:szCs w:val="20"/>
                <w:lang w:eastAsia="ru-RU"/>
              </w:rPr>
            </w:pPr>
            <w:r w:rsidRPr="00AB4361">
              <w:rPr>
                <w:rFonts w:ascii="Times New Roman" w:eastAsia="Times New Roman" w:hAnsi="Times New Roman" w:cs="Times New Roman"/>
                <w:sz w:val="24"/>
                <w:szCs w:val="24"/>
                <w:lang w:eastAsia="ru-RU"/>
              </w:rPr>
              <w:t xml:space="preserve">  </w:t>
            </w:r>
            <w:r w:rsidR="00253366">
              <w:rPr>
                <w:rFonts w:ascii="Times New Roman" w:eastAsia="Times New Roman" w:hAnsi="Times New Roman" w:cs="Times New Roman"/>
                <w:sz w:val="24"/>
                <w:szCs w:val="24"/>
                <w:lang w:eastAsia="ru-RU"/>
              </w:rPr>
              <w:t xml:space="preserve">  </w:t>
            </w:r>
            <w:proofErr w:type="spellStart"/>
            <w:r w:rsidRPr="00AB4361">
              <w:rPr>
                <w:rFonts w:ascii="Times New Roman" w:eastAsia="Times New Roman" w:hAnsi="Times New Roman" w:cs="Times New Roman"/>
                <w:sz w:val="20"/>
                <w:szCs w:val="20"/>
                <w:lang w:eastAsia="ru-RU"/>
              </w:rPr>
              <w:t>пгт</w:t>
            </w:r>
            <w:proofErr w:type="spellEnd"/>
            <w:r w:rsidRPr="00AB4361">
              <w:rPr>
                <w:rFonts w:ascii="Times New Roman" w:eastAsia="Times New Roman" w:hAnsi="Times New Roman" w:cs="Times New Roman"/>
                <w:sz w:val="20"/>
                <w:szCs w:val="20"/>
                <w:lang w:eastAsia="ru-RU"/>
              </w:rPr>
              <w:t>. Путеец, г. Печора,</w:t>
            </w:r>
          </w:p>
          <w:p w:rsidR="008C4B0E" w:rsidRPr="00756A99" w:rsidRDefault="008C4B0E" w:rsidP="008C4B0E">
            <w:pPr>
              <w:spacing w:after="0" w:line="240" w:lineRule="auto"/>
              <w:rPr>
                <w:rFonts w:ascii="Times New Roman" w:eastAsia="Times New Roman" w:hAnsi="Times New Roman" w:cs="Times New Roman"/>
                <w:sz w:val="20"/>
                <w:szCs w:val="20"/>
                <w:lang w:eastAsia="ru-RU"/>
              </w:rPr>
            </w:pPr>
            <w:r w:rsidRPr="00AB4361">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 xml:space="preserve">    </w:t>
            </w:r>
            <w:r w:rsidR="00253366">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Республика Коми</w:t>
            </w:r>
          </w:p>
        </w:tc>
        <w:tc>
          <w:tcPr>
            <w:tcW w:w="1275" w:type="dxa"/>
          </w:tcPr>
          <w:p w:rsidR="008C4B0E" w:rsidRPr="00AB4361" w:rsidRDefault="008C4B0E" w:rsidP="008C4B0E">
            <w:pPr>
              <w:spacing w:after="0" w:line="240" w:lineRule="auto"/>
              <w:jc w:val="both"/>
              <w:rPr>
                <w:rFonts w:ascii="Times New Roman" w:eastAsia="Times New Roman" w:hAnsi="Times New Roman" w:cs="Times New Roman"/>
                <w:b/>
                <w:sz w:val="24"/>
                <w:szCs w:val="24"/>
                <w:lang w:eastAsia="ru-RU"/>
              </w:rPr>
            </w:pPr>
            <w:r w:rsidRPr="00AB4361">
              <w:rPr>
                <w:rFonts w:ascii="Times New Roman" w:eastAsia="Times New Roman" w:hAnsi="Times New Roman" w:cs="Times New Roman"/>
                <w:b/>
                <w:sz w:val="24"/>
                <w:szCs w:val="24"/>
                <w:lang w:eastAsia="ru-RU"/>
              </w:rPr>
              <w:t xml:space="preserve">       </w:t>
            </w:r>
          </w:p>
        </w:tc>
        <w:tc>
          <w:tcPr>
            <w:tcW w:w="4253" w:type="dxa"/>
          </w:tcPr>
          <w:p w:rsidR="008C4B0E" w:rsidRPr="00AB4361" w:rsidRDefault="008C4B0E" w:rsidP="00253366">
            <w:pPr>
              <w:tabs>
                <w:tab w:val="left" w:pos="480"/>
                <w:tab w:val="right" w:pos="3611"/>
              </w:tabs>
              <w:spacing w:after="0" w:line="240" w:lineRule="auto"/>
              <w:rPr>
                <w:rFonts w:ascii="Times New Roman" w:eastAsia="Times New Roman" w:hAnsi="Times New Roman" w:cs="Times New Roman"/>
                <w:b/>
                <w:sz w:val="24"/>
                <w:szCs w:val="24"/>
                <w:lang w:eastAsia="ru-RU"/>
              </w:rPr>
            </w:pPr>
            <w:r w:rsidRPr="00AB436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w:t>
            </w:r>
            <w:r w:rsidRPr="00AB4361">
              <w:rPr>
                <w:rFonts w:ascii="Times New Roman" w:eastAsia="Times New Roman" w:hAnsi="Times New Roman" w:cs="Times New Roman"/>
                <w:b/>
                <w:sz w:val="24"/>
                <w:szCs w:val="24"/>
                <w:lang w:eastAsia="ru-RU"/>
              </w:rPr>
              <w:t xml:space="preserve">№ </w:t>
            </w:r>
            <w:r w:rsidRPr="0059649C">
              <w:rPr>
                <w:rFonts w:ascii="Times New Roman" w:eastAsia="Times New Roman" w:hAnsi="Times New Roman" w:cs="Times New Roman"/>
                <w:b/>
                <w:sz w:val="24"/>
                <w:szCs w:val="24"/>
                <w:lang w:eastAsia="ru-RU"/>
              </w:rPr>
              <w:t>3-3</w:t>
            </w:r>
            <w:r w:rsidR="00253366">
              <w:rPr>
                <w:rFonts w:ascii="Times New Roman" w:eastAsia="Times New Roman" w:hAnsi="Times New Roman" w:cs="Times New Roman"/>
                <w:b/>
                <w:sz w:val="24"/>
                <w:szCs w:val="24"/>
                <w:lang w:eastAsia="ru-RU"/>
              </w:rPr>
              <w:t>9</w:t>
            </w:r>
            <w:r w:rsidRPr="0059649C">
              <w:rPr>
                <w:rFonts w:ascii="Times New Roman" w:eastAsia="Times New Roman" w:hAnsi="Times New Roman" w:cs="Times New Roman"/>
                <w:b/>
                <w:sz w:val="24"/>
                <w:szCs w:val="24"/>
                <w:lang w:eastAsia="ru-RU"/>
              </w:rPr>
              <w:t>/2</w:t>
            </w:r>
            <w:r w:rsidR="00253366">
              <w:rPr>
                <w:rFonts w:ascii="Times New Roman" w:eastAsia="Times New Roman" w:hAnsi="Times New Roman" w:cs="Times New Roman"/>
                <w:b/>
                <w:sz w:val="24"/>
                <w:szCs w:val="24"/>
                <w:lang w:eastAsia="ru-RU"/>
              </w:rPr>
              <w:t>15</w:t>
            </w:r>
          </w:p>
        </w:tc>
      </w:tr>
    </w:tbl>
    <w:p w:rsidR="008C4B0E" w:rsidRDefault="008C4B0E" w:rsidP="008C4B0E">
      <w:pPr>
        <w:widowControl w:val="0"/>
        <w:autoSpaceDE w:val="0"/>
        <w:autoSpaceDN w:val="0"/>
        <w:spacing w:after="0" w:line="240" w:lineRule="auto"/>
        <w:jc w:val="center"/>
        <w:rPr>
          <w:rFonts w:ascii="Times New Roman" w:eastAsia="Times New Roman" w:hAnsi="Times New Roman" w:cs="Times New Roman"/>
          <w:b/>
          <w:sz w:val="24"/>
          <w:szCs w:val="24"/>
          <w:lang w:eastAsia="ru-RU"/>
        </w:rPr>
      </w:pPr>
    </w:p>
    <w:p w:rsidR="00E319C9" w:rsidRDefault="00E319C9" w:rsidP="00E319C9">
      <w:pPr>
        <w:spacing w:after="0" w:line="240" w:lineRule="auto"/>
        <w:jc w:val="center"/>
        <w:rPr>
          <w:rFonts w:ascii="Times New Roman" w:eastAsia="Times New Roman" w:hAnsi="Times New Roman" w:cs="Times New Roman"/>
          <w:b/>
          <w:sz w:val="24"/>
          <w:szCs w:val="24"/>
          <w:lang w:eastAsia="ru-RU"/>
        </w:rPr>
      </w:pPr>
      <w:r w:rsidRPr="00E319C9">
        <w:rPr>
          <w:rFonts w:ascii="Times New Roman" w:eastAsia="Times New Roman" w:hAnsi="Times New Roman" w:cs="Times New Roman"/>
          <w:b/>
          <w:sz w:val="24"/>
          <w:szCs w:val="24"/>
          <w:lang w:eastAsia="ru-RU"/>
        </w:rPr>
        <w:t xml:space="preserve">О внесении изменений в решение Совета городского поселения «Путеец» от 20.11.2012 года № 1-10/50 «Об утверждении Положения о порядке и условиях командирования Совета МО ГП «Путеец» и работников администрации </w:t>
      </w:r>
    </w:p>
    <w:p w:rsidR="00E319C9" w:rsidRPr="00E319C9" w:rsidRDefault="00E319C9" w:rsidP="00E319C9">
      <w:pPr>
        <w:spacing w:after="0" w:line="240" w:lineRule="auto"/>
        <w:jc w:val="center"/>
        <w:rPr>
          <w:rFonts w:ascii="Times New Roman" w:eastAsia="Times New Roman" w:hAnsi="Times New Roman" w:cs="Times New Roman"/>
          <w:b/>
          <w:sz w:val="24"/>
          <w:szCs w:val="24"/>
          <w:lang w:eastAsia="ru-RU"/>
        </w:rPr>
      </w:pPr>
      <w:r w:rsidRPr="00E319C9">
        <w:rPr>
          <w:rFonts w:ascii="Times New Roman" w:eastAsia="Times New Roman" w:hAnsi="Times New Roman" w:cs="Times New Roman"/>
          <w:b/>
          <w:sz w:val="24"/>
          <w:szCs w:val="24"/>
          <w:lang w:eastAsia="ru-RU"/>
        </w:rPr>
        <w:t>МО ГП «Путеец»</w:t>
      </w:r>
    </w:p>
    <w:p w:rsidR="00E319C9" w:rsidRPr="00E319C9" w:rsidRDefault="00E319C9" w:rsidP="00E319C9">
      <w:pPr>
        <w:spacing w:after="0" w:line="240" w:lineRule="auto"/>
        <w:rPr>
          <w:rFonts w:ascii="Times New Roman" w:eastAsia="Times New Roman" w:hAnsi="Times New Roman" w:cs="Times New Roman"/>
          <w:b/>
          <w:sz w:val="24"/>
          <w:szCs w:val="24"/>
          <w:lang w:eastAsia="ru-RU"/>
        </w:rPr>
      </w:pPr>
      <w:r w:rsidRPr="00E319C9">
        <w:rPr>
          <w:rFonts w:ascii="Times New Roman" w:eastAsia="Times New Roman" w:hAnsi="Times New Roman" w:cs="Times New Roman"/>
          <w:b/>
          <w:sz w:val="24"/>
          <w:szCs w:val="24"/>
          <w:lang w:eastAsia="ru-RU"/>
        </w:rPr>
        <w:t xml:space="preserve">      </w:t>
      </w:r>
    </w:p>
    <w:p w:rsidR="00E319C9" w:rsidRPr="00E319C9" w:rsidRDefault="00E319C9" w:rsidP="00E319C9">
      <w:pPr>
        <w:spacing w:after="0" w:line="240" w:lineRule="auto"/>
        <w:ind w:firstLine="709"/>
        <w:jc w:val="both"/>
        <w:rPr>
          <w:rFonts w:ascii="Times New Roman" w:eastAsia="Times New Roman" w:hAnsi="Times New Roman" w:cs="Times New Roman"/>
          <w:b/>
          <w:sz w:val="24"/>
          <w:szCs w:val="24"/>
          <w:lang w:eastAsia="ru-RU"/>
        </w:rPr>
      </w:pPr>
      <w:r w:rsidRPr="00E319C9">
        <w:rPr>
          <w:rFonts w:ascii="Times New Roman" w:eastAsia="Times New Roman" w:hAnsi="Times New Roman" w:cs="Times New Roman"/>
          <w:sz w:val="24"/>
          <w:szCs w:val="24"/>
          <w:lang w:eastAsia="ru-RU"/>
        </w:rPr>
        <w:t xml:space="preserve">В соответствии с Федеральным законом от 6 октября 2003 года № 131-ФЗ «Об общих принципах организации местного самоуправления в Российской Федерации», постановлением Правительства РФ от 27.11.2025 № 1912 «Об утверждении Правил предоставления гостиничных услуг и услуг иных средств размещения в Российской Федерации», Уставом муниципального образования городского поселения «Путеец», Совет городского поселения «Путеец» </w:t>
      </w:r>
      <w:r w:rsidRPr="00E319C9">
        <w:rPr>
          <w:rFonts w:ascii="Times New Roman" w:eastAsia="Times New Roman" w:hAnsi="Times New Roman" w:cs="Times New Roman"/>
          <w:b/>
          <w:sz w:val="24"/>
          <w:szCs w:val="24"/>
          <w:lang w:eastAsia="ru-RU"/>
        </w:rPr>
        <w:t>решил:</w:t>
      </w:r>
    </w:p>
    <w:p w:rsidR="00E319C9" w:rsidRPr="00E319C9" w:rsidRDefault="00E319C9" w:rsidP="00E319C9">
      <w:pPr>
        <w:spacing w:after="0" w:line="240" w:lineRule="auto"/>
        <w:ind w:firstLine="709"/>
        <w:jc w:val="both"/>
        <w:rPr>
          <w:rFonts w:ascii="Times New Roman" w:eastAsia="Times New Roman" w:hAnsi="Times New Roman" w:cs="Times New Roman"/>
          <w:b/>
          <w:sz w:val="24"/>
          <w:szCs w:val="24"/>
          <w:lang w:eastAsia="ru-RU"/>
        </w:rPr>
      </w:pPr>
    </w:p>
    <w:p w:rsidR="00E319C9" w:rsidRPr="00E319C9" w:rsidRDefault="00E319C9" w:rsidP="00E319C9">
      <w:pPr>
        <w:numPr>
          <w:ilvl w:val="0"/>
          <w:numId w:val="11"/>
        </w:numPr>
        <w:tabs>
          <w:tab w:val="left" w:pos="1134"/>
        </w:tabs>
        <w:spacing w:after="0" w:line="240" w:lineRule="auto"/>
        <w:ind w:left="0" w:firstLine="709"/>
        <w:contextualSpacing/>
        <w:jc w:val="both"/>
        <w:rPr>
          <w:rFonts w:ascii="Times New Roman" w:eastAsia="Times New Roman" w:hAnsi="Times New Roman" w:cs="Times New Roman"/>
          <w:sz w:val="24"/>
          <w:szCs w:val="24"/>
          <w:lang w:eastAsia="ru-RU"/>
        </w:rPr>
      </w:pPr>
      <w:r w:rsidRPr="00E319C9">
        <w:rPr>
          <w:rFonts w:ascii="Times New Roman" w:eastAsia="Times New Roman" w:hAnsi="Times New Roman" w:cs="Times New Roman"/>
          <w:sz w:val="24"/>
          <w:szCs w:val="24"/>
          <w:lang w:eastAsia="ru-RU"/>
        </w:rPr>
        <w:t>Внести в решение Совета городского поселения «Путеец» от 20.11.2012 года № 1-10/50 «Об утверждении Положения о порядке и условиях командирования Совета МО ГП «Путеец» и работников администрации МО ГП «Путеец» следующие изменения:</w:t>
      </w:r>
    </w:p>
    <w:p w:rsidR="00E319C9" w:rsidRPr="00E319C9" w:rsidRDefault="00E319C9" w:rsidP="00E319C9">
      <w:pPr>
        <w:numPr>
          <w:ilvl w:val="1"/>
          <w:numId w:val="11"/>
        </w:numPr>
        <w:tabs>
          <w:tab w:val="left" w:pos="1134"/>
        </w:tabs>
        <w:spacing w:after="0" w:line="240" w:lineRule="auto"/>
        <w:ind w:left="0" w:firstLine="709"/>
        <w:contextualSpacing/>
        <w:jc w:val="both"/>
        <w:rPr>
          <w:rFonts w:ascii="Times New Roman" w:eastAsia="Times New Roman" w:hAnsi="Times New Roman" w:cs="Times New Roman"/>
          <w:sz w:val="24"/>
          <w:szCs w:val="24"/>
          <w:lang w:eastAsia="ru-RU"/>
        </w:rPr>
      </w:pPr>
      <w:r w:rsidRPr="00E319C9">
        <w:rPr>
          <w:rFonts w:ascii="Times New Roman" w:eastAsia="Times New Roman" w:hAnsi="Times New Roman" w:cs="Times New Roman"/>
          <w:sz w:val="24"/>
          <w:szCs w:val="24"/>
          <w:lang w:eastAsia="ru-RU"/>
        </w:rPr>
        <w:t xml:space="preserve"> в третьем абзаце пункта 4 приложения № 1 к решению слова «постановлением Правительства Российской Федерации от 18 ноября 2020 г. № 1853 "Об утверждении Правил предоставления гостиничных услуг в Российской Федерации".» заменить словами «постановлением Правительства Российской Федерации от 27 ноября 2025 г. № 1912 " Об утверждении Правил предоставления гостиничных услуг и услуг иных средств размещения в Российской Федерации ".»;</w:t>
      </w:r>
    </w:p>
    <w:p w:rsidR="00E319C9" w:rsidRPr="00E319C9" w:rsidRDefault="00E319C9" w:rsidP="00E319C9">
      <w:pPr>
        <w:numPr>
          <w:ilvl w:val="1"/>
          <w:numId w:val="11"/>
        </w:numPr>
        <w:spacing w:after="0" w:line="240" w:lineRule="auto"/>
        <w:ind w:left="0" w:firstLine="709"/>
        <w:contextualSpacing/>
        <w:jc w:val="both"/>
        <w:rPr>
          <w:rFonts w:ascii="Times New Roman" w:eastAsia="Times New Roman" w:hAnsi="Times New Roman" w:cs="Times New Roman"/>
          <w:sz w:val="24"/>
          <w:szCs w:val="24"/>
          <w:lang w:eastAsia="ru-RU"/>
        </w:rPr>
      </w:pPr>
      <w:r w:rsidRPr="00E319C9">
        <w:rPr>
          <w:rFonts w:ascii="Times New Roman" w:eastAsia="Times New Roman" w:hAnsi="Times New Roman" w:cs="Times New Roman"/>
          <w:sz w:val="24"/>
          <w:szCs w:val="24"/>
          <w:lang w:eastAsia="ru-RU"/>
        </w:rPr>
        <w:t>в третьем абзаце пункта 4 приложения № 2 к решению слова «постановлением Правительства Российской Федерации от 25 апреля 1997 г. № 490 "Об утверждении Правил предоставления гостиничных услуг в Российской Федерации".» заменить словами «постановлением Правительства Российской Федераци</w:t>
      </w:r>
      <w:r>
        <w:rPr>
          <w:rFonts w:ascii="Times New Roman" w:eastAsia="Times New Roman" w:hAnsi="Times New Roman" w:cs="Times New Roman"/>
          <w:sz w:val="24"/>
          <w:szCs w:val="24"/>
          <w:lang w:eastAsia="ru-RU"/>
        </w:rPr>
        <w:t>и от 27 ноября 2025 г. № 1912 "</w:t>
      </w:r>
      <w:r w:rsidRPr="00E319C9">
        <w:rPr>
          <w:rFonts w:ascii="Times New Roman" w:eastAsia="Times New Roman" w:hAnsi="Times New Roman" w:cs="Times New Roman"/>
          <w:sz w:val="24"/>
          <w:szCs w:val="24"/>
          <w:lang w:eastAsia="ru-RU"/>
        </w:rPr>
        <w:t>Об утверждении Правил предоставления гостиничных услуг и услуг иных средств размещения в Российской Федерации ".».</w:t>
      </w:r>
    </w:p>
    <w:p w:rsidR="00E319C9" w:rsidRPr="00E319C9" w:rsidRDefault="00E319C9" w:rsidP="00E319C9">
      <w:pPr>
        <w:tabs>
          <w:tab w:val="left" w:pos="1134"/>
        </w:tabs>
        <w:spacing w:after="0" w:line="240" w:lineRule="auto"/>
        <w:ind w:firstLine="709"/>
        <w:contextualSpacing/>
        <w:jc w:val="both"/>
        <w:rPr>
          <w:rFonts w:ascii="Times New Roman" w:eastAsia="Times New Roman" w:hAnsi="Times New Roman" w:cs="Times New Roman"/>
          <w:sz w:val="24"/>
          <w:szCs w:val="24"/>
          <w:lang w:eastAsia="ru-RU"/>
        </w:rPr>
      </w:pPr>
      <w:r w:rsidRPr="00E319C9">
        <w:rPr>
          <w:rFonts w:ascii="Times New Roman" w:eastAsia="Times New Roman" w:hAnsi="Times New Roman" w:cs="Times New Roman"/>
          <w:sz w:val="24"/>
          <w:szCs w:val="24"/>
          <w:lang w:eastAsia="ru-RU"/>
        </w:rPr>
        <w:t>2. Настоящее решение вступает в силу со дня его официального опубликования (обнародования) и подлежит размещению на официальном сайте муниципального образования городского поселения «Путеец» (https://puteec-r11.gosweb.gosuslugi.ru).</w:t>
      </w:r>
    </w:p>
    <w:p w:rsidR="00E319C9" w:rsidRPr="00E319C9" w:rsidRDefault="00E319C9" w:rsidP="00E319C9">
      <w:pPr>
        <w:spacing w:after="0" w:line="240" w:lineRule="auto"/>
        <w:jc w:val="both"/>
        <w:rPr>
          <w:rFonts w:ascii="Times New Roman" w:eastAsia="Times New Roman" w:hAnsi="Times New Roman" w:cs="Times New Roman"/>
          <w:sz w:val="24"/>
          <w:szCs w:val="24"/>
          <w:lang w:eastAsia="ru-RU"/>
        </w:rPr>
      </w:pPr>
    </w:p>
    <w:p w:rsidR="00E319C9" w:rsidRPr="00E319C9" w:rsidRDefault="00E319C9" w:rsidP="00E319C9">
      <w:pPr>
        <w:spacing w:after="0" w:line="240" w:lineRule="auto"/>
        <w:jc w:val="both"/>
        <w:rPr>
          <w:rFonts w:ascii="Times New Roman" w:eastAsia="Times New Roman" w:hAnsi="Times New Roman" w:cs="Times New Roman"/>
          <w:sz w:val="24"/>
          <w:szCs w:val="24"/>
          <w:lang w:eastAsia="ru-RU"/>
        </w:rPr>
      </w:pPr>
    </w:p>
    <w:p w:rsidR="00E319C9" w:rsidRPr="00E319C9" w:rsidRDefault="00E319C9" w:rsidP="00E319C9">
      <w:pPr>
        <w:tabs>
          <w:tab w:val="left" w:pos="0"/>
          <w:tab w:val="left" w:pos="4980"/>
        </w:tabs>
        <w:spacing w:after="0" w:line="240" w:lineRule="auto"/>
        <w:jc w:val="both"/>
        <w:rPr>
          <w:rFonts w:ascii="Times New Roman" w:eastAsia="Times New Roman" w:hAnsi="Times New Roman" w:cs="Times New Roman"/>
          <w:sz w:val="24"/>
          <w:szCs w:val="24"/>
          <w:lang w:eastAsia="ru-RU"/>
        </w:rPr>
      </w:pPr>
      <w:r w:rsidRPr="00E319C9">
        <w:rPr>
          <w:rFonts w:ascii="Times New Roman" w:eastAsia="Times New Roman" w:hAnsi="Times New Roman" w:cs="Times New Roman"/>
          <w:sz w:val="24"/>
          <w:szCs w:val="24"/>
          <w:lang w:eastAsia="ru-RU"/>
        </w:rPr>
        <w:t>Глава городского поселения «</w:t>
      </w:r>
      <w:proofErr w:type="gramStart"/>
      <w:r w:rsidRPr="00E319C9">
        <w:rPr>
          <w:rFonts w:ascii="Times New Roman" w:eastAsia="Times New Roman" w:hAnsi="Times New Roman" w:cs="Times New Roman"/>
          <w:sz w:val="24"/>
          <w:szCs w:val="24"/>
          <w:lang w:eastAsia="ru-RU"/>
        </w:rPr>
        <w:t>Путеец»-</w:t>
      </w:r>
      <w:proofErr w:type="gramEnd"/>
    </w:p>
    <w:p w:rsidR="00E319C9" w:rsidRPr="00E319C9" w:rsidRDefault="00E319C9" w:rsidP="00E319C9">
      <w:pPr>
        <w:tabs>
          <w:tab w:val="left" w:pos="0"/>
          <w:tab w:val="left" w:pos="4980"/>
        </w:tabs>
        <w:spacing w:after="0" w:line="240" w:lineRule="auto"/>
        <w:jc w:val="both"/>
        <w:rPr>
          <w:rFonts w:ascii="Times New Roman" w:eastAsia="Times New Roman" w:hAnsi="Times New Roman" w:cs="Times New Roman"/>
          <w:sz w:val="24"/>
          <w:szCs w:val="24"/>
          <w:lang w:eastAsia="ru-RU"/>
        </w:rPr>
      </w:pPr>
      <w:r w:rsidRPr="00E319C9">
        <w:rPr>
          <w:rFonts w:ascii="Times New Roman" w:eastAsia="Times New Roman" w:hAnsi="Times New Roman" w:cs="Times New Roman"/>
          <w:sz w:val="24"/>
          <w:szCs w:val="24"/>
          <w:lang w:eastAsia="ru-RU"/>
        </w:rPr>
        <w:t>председатель Совета поселения</w:t>
      </w:r>
      <w:r w:rsidRPr="00E319C9">
        <w:rPr>
          <w:rFonts w:ascii="Times New Roman" w:eastAsia="Times New Roman" w:hAnsi="Times New Roman" w:cs="Times New Roman"/>
          <w:sz w:val="24"/>
          <w:szCs w:val="24"/>
          <w:lang w:eastAsia="ru-RU"/>
        </w:rPr>
        <w:tab/>
        <w:t xml:space="preserve">                   </w:t>
      </w:r>
      <w:r>
        <w:rPr>
          <w:rFonts w:ascii="Times New Roman" w:eastAsia="Times New Roman" w:hAnsi="Times New Roman" w:cs="Times New Roman"/>
          <w:sz w:val="24"/>
          <w:szCs w:val="24"/>
          <w:lang w:eastAsia="ru-RU"/>
        </w:rPr>
        <w:t xml:space="preserve">       </w:t>
      </w:r>
      <w:r w:rsidRPr="00E319C9">
        <w:rPr>
          <w:rFonts w:ascii="Times New Roman" w:eastAsia="Times New Roman" w:hAnsi="Times New Roman" w:cs="Times New Roman"/>
          <w:sz w:val="24"/>
          <w:szCs w:val="24"/>
          <w:lang w:eastAsia="ru-RU"/>
        </w:rPr>
        <w:t xml:space="preserve">          И.И. </w:t>
      </w:r>
      <w:proofErr w:type="spellStart"/>
      <w:r w:rsidRPr="00E319C9">
        <w:rPr>
          <w:rFonts w:ascii="Times New Roman" w:eastAsia="Times New Roman" w:hAnsi="Times New Roman" w:cs="Times New Roman"/>
          <w:sz w:val="24"/>
          <w:szCs w:val="24"/>
          <w:lang w:eastAsia="ru-RU"/>
        </w:rPr>
        <w:t>Лобовикова</w:t>
      </w:r>
      <w:proofErr w:type="spellEnd"/>
    </w:p>
    <w:p w:rsidR="00E319C9" w:rsidRPr="00E319C9" w:rsidRDefault="00E319C9" w:rsidP="00E319C9">
      <w:pPr>
        <w:spacing w:after="0" w:line="240" w:lineRule="auto"/>
        <w:jc w:val="both"/>
        <w:rPr>
          <w:rFonts w:ascii="Times New Roman" w:eastAsia="Times New Roman" w:hAnsi="Times New Roman" w:cs="Times New Roman"/>
          <w:sz w:val="24"/>
          <w:szCs w:val="24"/>
          <w:lang w:eastAsia="ru-RU"/>
        </w:rPr>
      </w:pPr>
    </w:p>
    <w:p w:rsidR="00E319C9" w:rsidRPr="00E319C9" w:rsidRDefault="00E319C9" w:rsidP="00E319C9">
      <w:pPr>
        <w:spacing w:after="0" w:line="240" w:lineRule="auto"/>
        <w:rPr>
          <w:rFonts w:ascii="Times New Roman" w:eastAsia="Times New Roman" w:hAnsi="Times New Roman" w:cs="Times New Roman"/>
          <w:sz w:val="20"/>
          <w:szCs w:val="20"/>
          <w:lang w:eastAsia="ru-RU"/>
        </w:rPr>
      </w:pPr>
    </w:p>
    <w:p w:rsidR="00E319C9" w:rsidRPr="00E319C9" w:rsidRDefault="00E319C9" w:rsidP="00E319C9">
      <w:pPr>
        <w:spacing w:after="0" w:line="240" w:lineRule="auto"/>
        <w:rPr>
          <w:rFonts w:ascii="Times New Roman" w:eastAsia="Times New Roman" w:hAnsi="Times New Roman" w:cs="Times New Roman"/>
          <w:sz w:val="20"/>
          <w:szCs w:val="20"/>
          <w:lang w:eastAsia="ru-RU"/>
        </w:rPr>
      </w:pPr>
    </w:p>
    <w:p w:rsidR="001734D8" w:rsidRPr="001734D8" w:rsidRDefault="001734D8" w:rsidP="001734D8">
      <w:pPr>
        <w:spacing w:after="200" w:line="276" w:lineRule="auto"/>
        <w:rPr>
          <w:rFonts w:ascii="Calibri" w:eastAsia="Times New Roman" w:hAnsi="Calibri" w:cs="Times New Roman"/>
          <w:sz w:val="24"/>
          <w:szCs w:val="24"/>
          <w:lang w:eastAsia="ru-RU"/>
        </w:rPr>
      </w:pPr>
    </w:p>
    <w:p w:rsidR="001734D8" w:rsidRPr="001734D8" w:rsidRDefault="001734D8" w:rsidP="001734D8">
      <w:pPr>
        <w:spacing w:after="160" w:line="259" w:lineRule="auto"/>
        <w:rPr>
          <w:rFonts w:ascii="Calibri" w:eastAsia="Times New Roman" w:hAnsi="Calibri" w:cs="Times New Roman"/>
          <w:sz w:val="22"/>
          <w:lang w:eastAsia="ru-RU"/>
        </w:rPr>
      </w:pPr>
      <w:r w:rsidRPr="001734D8">
        <w:rPr>
          <w:rFonts w:ascii="Calibri" w:eastAsia="Times New Roman" w:hAnsi="Calibri" w:cs="Times New Roman"/>
          <w:sz w:val="22"/>
          <w:lang w:eastAsia="ru-RU"/>
        </w:rPr>
        <w:br w:type="page"/>
      </w:r>
    </w:p>
    <w:tbl>
      <w:tblPr>
        <w:tblW w:w="9214" w:type="dxa"/>
        <w:tblInd w:w="108" w:type="dxa"/>
        <w:tblLayout w:type="fixed"/>
        <w:tblLook w:val="0000" w:firstRow="0" w:lastRow="0" w:firstColumn="0" w:lastColumn="0" w:noHBand="0" w:noVBand="0"/>
      </w:tblPr>
      <w:tblGrid>
        <w:gridCol w:w="3828"/>
        <w:gridCol w:w="1275"/>
        <w:gridCol w:w="4111"/>
      </w:tblGrid>
      <w:tr w:rsidR="00DD7F4B" w:rsidRPr="00AB4361" w:rsidTr="00AA1E2B">
        <w:tc>
          <w:tcPr>
            <w:tcW w:w="9214" w:type="dxa"/>
            <w:gridSpan w:val="3"/>
          </w:tcPr>
          <w:p w:rsidR="00DD7F4B" w:rsidRDefault="00DD7F4B" w:rsidP="00BA77CB">
            <w:pPr>
              <w:spacing w:after="0" w:line="240" w:lineRule="auto"/>
              <w:jc w:val="center"/>
              <w:rPr>
                <w:rFonts w:ascii="Times New Roman" w:hAnsi="Times New Roman" w:cs="Times New Roman"/>
                <w:b/>
                <w:sz w:val="28"/>
                <w:szCs w:val="28"/>
              </w:rPr>
            </w:pPr>
          </w:p>
          <w:p w:rsidR="00DD7F4B" w:rsidRPr="00AB4361" w:rsidRDefault="00DD7F4B" w:rsidP="00BA77CB">
            <w:pPr>
              <w:spacing w:after="0" w:line="240" w:lineRule="auto"/>
              <w:jc w:val="center"/>
              <w:rPr>
                <w:rFonts w:ascii="Times New Roman" w:eastAsia="Times New Roman" w:hAnsi="Times New Roman" w:cs="Times New Roman"/>
                <w:b/>
                <w:sz w:val="24"/>
                <w:szCs w:val="24"/>
                <w:lang w:eastAsia="ru-RU"/>
              </w:rPr>
            </w:pPr>
            <w:r>
              <w:rPr>
                <w:rFonts w:ascii="Times New Roman" w:hAnsi="Times New Roman" w:cs="Times New Roman"/>
                <w:b/>
                <w:sz w:val="28"/>
                <w:szCs w:val="28"/>
              </w:rPr>
              <w:t>*****</w:t>
            </w:r>
          </w:p>
          <w:p w:rsidR="00DD7F4B" w:rsidRPr="0059649C" w:rsidRDefault="00DD7F4B" w:rsidP="00BA77CB">
            <w:pPr>
              <w:spacing w:after="0" w:line="240" w:lineRule="auto"/>
              <w:jc w:val="center"/>
              <w:rPr>
                <w:rFonts w:ascii="Times New Roman" w:eastAsia="Times New Roman" w:hAnsi="Times New Roman" w:cs="Times New Roman"/>
                <w:b/>
                <w:sz w:val="24"/>
                <w:szCs w:val="24"/>
                <w:lang w:eastAsia="ru-RU"/>
              </w:rPr>
            </w:pPr>
            <w:r w:rsidRPr="0059649C">
              <w:rPr>
                <w:rFonts w:ascii="Times New Roman" w:eastAsia="Times New Roman" w:hAnsi="Times New Roman" w:cs="Times New Roman"/>
                <w:b/>
                <w:sz w:val="24"/>
                <w:szCs w:val="24"/>
                <w:lang w:eastAsia="ru-RU"/>
              </w:rPr>
              <w:t>РЕШЕНИЕ</w:t>
            </w:r>
          </w:p>
          <w:p w:rsidR="00DD7F4B" w:rsidRPr="0059649C" w:rsidRDefault="00DD7F4B" w:rsidP="00BA77CB">
            <w:pPr>
              <w:spacing w:after="0" w:line="240" w:lineRule="auto"/>
              <w:jc w:val="center"/>
              <w:rPr>
                <w:rFonts w:ascii="Times New Roman" w:eastAsia="Times New Roman" w:hAnsi="Times New Roman" w:cs="Times New Roman"/>
                <w:b/>
                <w:sz w:val="24"/>
                <w:szCs w:val="24"/>
                <w:lang w:eastAsia="ru-RU"/>
              </w:rPr>
            </w:pPr>
            <w:r w:rsidRPr="0059649C">
              <w:rPr>
                <w:rFonts w:ascii="Times New Roman" w:eastAsia="Times New Roman" w:hAnsi="Times New Roman" w:cs="Times New Roman"/>
                <w:b/>
                <w:sz w:val="24"/>
                <w:szCs w:val="24"/>
                <w:lang w:eastAsia="ru-RU"/>
              </w:rPr>
              <w:t>ПОМШУÖМ</w:t>
            </w:r>
          </w:p>
          <w:p w:rsidR="00DD7F4B" w:rsidRPr="00AB4361" w:rsidRDefault="00DD7F4B" w:rsidP="00BA77CB">
            <w:pPr>
              <w:spacing w:after="0" w:line="240" w:lineRule="auto"/>
              <w:ind w:right="-108"/>
              <w:rPr>
                <w:rFonts w:ascii="Times New Roman" w:eastAsia="Times New Roman" w:hAnsi="Times New Roman" w:cs="Times New Roman"/>
                <w:b/>
                <w:sz w:val="24"/>
                <w:szCs w:val="24"/>
                <w:lang w:eastAsia="ru-RU"/>
              </w:rPr>
            </w:pPr>
          </w:p>
        </w:tc>
      </w:tr>
      <w:tr w:rsidR="00DD7F4B" w:rsidRPr="00AB4361" w:rsidTr="00AA1E2B">
        <w:trPr>
          <w:trHeight w:val="744"/>
        </w:trPr>
        <w:tc>
          <w:tcPr>
            <w:tcW w:w="3828" w:type="dxa"/>
          </w:tcPr>
          <w:p w:rsidR="00DD7F4B" w:rsidRPr="00AB4361" w:rsidRDefault="00DD7F4B" w:rsidP="00BA77CB">
            <w:pPr>
              <w:spacing w:after="0" w:line="240" w:lineRule="auto"/>
              <w:jc w:val="both"/>
              <w:rPr>
                <w:rFonts w:ascii="Times New Roman" w:eastAsia="Times New Roman" w:hAnsi="Times New Roman" w:cs="Times New Roman"/>
                <w:b/>
                <w:sz w:val="24"/>
                <w:szCs w:val="24"/>
                <w:u w:val="single"/>
                <w:lang w:eastAsia="ru-RU"/>
              </w:rPr>
            </w:pPr>
            <w:r w:rsidRPr="00AB4361">
              <w:rPr>
                <w:rFonts w:ascii="Times New Roman" w:eastAsia="Times New Roman" w:hAnsi="Times New Roman" w:cs="Times New Roman"/>
                <w:sz w:val="24"/>
                <w:szCs w:val="24"/>
                <w:lang w:eastAsia="ru-RU"/>
              </w:rPr>
              <w:t xml:space="preserve"> </w:t>
            </w:r>
            <w:r w:rsidR="00D7158B">
              <w:rPr>
                <w:rFonts w:ascii="Times New Roman" w:eastAsia="Times New Roman" w:hAnsi="Times New Roman" w:cs="Times New Roman"/>
                <w:b/>
                <w:sz w:val="24"/>
                <w:szCs w:val="24"/>
                <w:u w:val="single"/>
                <w:lang w:eastAsia="ru-RU"/>
              </w:rPr>
              <w:t>«30</w:t>
            </w:r>
            <w:r w:rsidRPr="000D07A4">
              <w:rPr>
                <w:rFonts w:ascii="Times New Roman" w:eastAsia="Times New Roman" w:hAnsi="Times New Roman" w:cs="Times New Roman"/>
                <w:b/>
                <w:sz w:val="24"/>
                <w:szCs w:val="24"/>
                <w:u w:val="single"/>
                <w:lang w:eastAsia="ru-RU"/>
              </w:rPr>
              <w:t xml:space="preserve">» </w:t>
            </w:r>
            <w:r w:rsidR="00D7158B">
              <w:rPr>
                <w:rFonts w:ascii="Times New Roman" w:eastAsia="Times New Roman" w:hAnsi="Times New Roman" w:cs="Times New Roman"/>
                <w:b/>
                <w:sz w:val="24"/>
                <w:szCs w:val="24"/>
                <w:u w:val="single"/>
                <w:lang w:eastAsia="ru-RU"/>
              </w:rPr>
              <w:t>июня</w:t>
            </w:r>
            <w:r>
              <w:rPr>
                <w:rFonts w:ascii="Times New Roman" w:eastAsia="Times New Roman" w:hAnsi="Times New Roman" w:cs="Times New Roman"/>
                <w:b/>
                <w:sz w:val="24"/>
                <w:szCs w:val="24"/>
                <w:u w:val="single"/>
                <w:lang w:eastAsia="ru-RU"/>
              </w:rPr>
              <w:t xml:space="preserve"> </w:t>
            </w:r>
            <w:r w:rsidRPr="000E6762">
              <w:rPr>
                <w:rFonts w:ascii="Times New Roman" w:eastAsia="Times New Roman" w:hAnsi="Times New Roman" w:cs="Times New Roman"/>
                <w:b/>
                <w:sz w:val="24"/>
                <w:szCs w:val="24"/>
                <w:u w:val="single"/>
                <w:lang w:eastAsia="ru-RU"/>
              </w:rPr>
              <w:t>202</w:t>
            </w:r>
            <w:r>
              <w:rPr>
                <w:rFonts w:ascii="Times New Roman" w:eastAsia="Times New Roman" w:hAnsi="Times New Roman" w:cs="Times New Roman"/>
                <w:b/>
                <w:sz w:val="24"/>
                <w:szCs w:val="24"/>
                <w:u w:val="single"/>
                <w:lang w:eastAsia="ru-RU"/>
              </w:rPr>
              <w:t>6</w:t>
            </w:r>
            <w:r w:rsidRPr="000E6762">
              <w:rPr>
                <w:rFonts w:ascii="Times New Roman" w:eastAsia="Times New Roman" w:hAnsi="Times New Roman" w:cs="Times New Roman"/>
                <w:b/>
                <w:sz w:val="24"/>
                <w:szCs w:val="24"/>
                <w:u w:val="single"/>
                <w:lang w:eastAsia="ru-RU"/>
              </w:rPr>
              <w:t xml:space="preserve"> года</w:t>
            </w:r>
            <w:r w:rsidRPr="00AB4361">
              <w:rPr>
                <w:rFonts w:ascii="Times New Roman" w:eastAsia="Times New Roman" w:hAnsi="Times New Roman" w:cs="Times New Roman"/>
                <w:b/>
                <w:sz w:val="24"/>
                <w:szCs w:val="24"/>
                <w:u w:val="single"/>
                <w:lang w:eastAsia="ru-RU"/>
              </w:rPr>
              <w:t xml:space="preserve">       </w:t>
            </w:r>
          </w:p>
          <w:p w:rsidR="00DD7F4B" w:rsidRPr="00AB4361" w:rsidRDefault="00DD7F4B" w:rsidP="00BA77CB">
            <w:pPr>
              <w:spacing w:after="0" w:line="240" w:lineRule="auto"/>
              <w:rPr>
                <w:rFonts w:ascii="Times New Roman" w:eastAsia="Times New Roman" w:hAnsi="Times New Roman" w:cs="Times New Roman"/>
                <w:sz w:val="20"/>
                <w:szCs w:val="20"/>
                <w:lang w:eastAsia="ru-RU"/>
              </w:rPr>
            </w:pPr>
            <w:r w:rsidRPr="00AB4361">
              <w:rPr>
                <w:rFonts w:ascii="Times New Roman" w:eastAsia="Times New Roman" w:hAnsi="Times New Roman" w:cs="Times New Roman"/>
                <w:sz w:val="24"/>
                <w:szCs w:val="24"/>
                <w:lang w:eastAsia="ru-RU"/>
              </w:rPr>
              <w:t xml:space="preserve">  </w:t>
            </w:r>
            <w:r w:rsidR="00D7158B">
              <w:rPr>
                <w:rFonts w:ascii="Times New Roman" w:eastAsia="Times New Roman" w:hAnsi="Times New Roman" w:cs="Times New Roman"/>
                <w:sz w:val="24"/>
                <w:szCs w:val="24"/>
                <w:lang w:eastAsia="ru-RU"/>
              </w:rPr>
              <w:t xml:space="preserve">  </w:t>
            </w:r>
            <w:proofErr w:type="spellStart"/>
            <w:r w:rsidRPr="00AB4361">
              <w:rPr>
                <w:rFonts w:ascii="Times New Roman" w:eastAsia="Times New Roman" w:hAnsi="Times New Roman" w:cs="Times New Roman"/>
                <w:sz w:val="20"/>
                <w:szCs w:val="20"/>
                <w:lang w:eastAsia="ru-RU"/>
              </w:rPr>
              <w:t>пгт</w:t>
            </w:r>
            <w:proofErr w:type="spellEnd"/>
            <w:r w:rsidRPr="00AB4361">
              <w:rPr>
                <w:rFonts w:ascii="Times New Roman" w:eastAsia="Times New Roman" w:hAnsi="Times New Roman" w:cs="Times New Roman"/>
                <w:sz w:val="20"/>
                <w:szCs w:val="20"/>
                <w:lang w:eastAsia="ru-RU"/>
              </w:rPr>
              <w:t>. Путеец, г. Печора,</w:t>
            </w:r>
          </w:p>
          <w:p w:rsidR="00DD7F4B" w:rsidRPr="00756A99" w:rsidRDefault="00DD7F4B" w:rsidP="00BA77CB">
            <w:pPr>
              <w:spacing w:after="0" w:line="240" w:lineRule="auto"/>
              <w:rPr>
                <w:rFonts w:ascii="Times New Roman" w:eastAsia="Times New Roman" w:hAnsi="Times New Roman" w:cs="Times New Roman"/>
                <w:sz w:val="20"/>
                <w:szCs w:val="20"/>
                <w:lang w:eastAsia="ru-RU"/>
              </w:rPr>
            </w:pPr>
            <w:r w:rsidRPr="00AB4361">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 xml:space="preserve">    </w:t>
            </w:r>
            <w:r w:rsidR="00D7158B">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Республика Коми</w:t>
            </w:r>
          </w:p>
        </w:tc>
        <w:tc>
          <w:tcPr>
            <w:tcW w:w="1275" w:type="dxa"/>
          </w:tcPr>
          <w:p w:rsidR="00DD7F4B" w:rsidRPr="00AB4361" w:rsidRDefault="00DD7F4B" w:rsidP="00BA77CB">
            <w:pPr>
              <w:spacing w:after="0" w:line="240" w:lineRule="auto"/>
              <w:jc w:val="both"/>
              <w:rPr>
                <w:rFonts w:ascii="Times New Roman" w:eastAsia="Times New Roman" w:hAnsi="Times New Roman" w:cs="Times New Roman"/>
                <w:b/>
                <w:sz w:val="24"/>
                <w:szCs w:val="24"/>
                <w:lang w:eastAsia="ru-RU"/>
              </w:rPr>
            </w:pPr>
            <w:r w:rsidRPr="00AB4361">
              <w:rPr>
                <w:rFonts w:ascii="Times New Roman" w:eastAsia="Times New Roman" w:hAnsi="Times New Roman" w:cs="Times New Roman"/>
                <w:b/>
                <w:sz w:val="24"/>
                <w:szCs w:val="24"/>
                <w:lang w:eastAsia="ru-RU"/>
              </w:rPr>
              <w:t xml:space="preserve">       </w:t>
            </w:r>
          </w:p>
        </w:tc>
        <w:tc>
          <w:tcPr>
            <w:tcW w:w="4111" w:type="dxa"/>
          </w:tcPr>
          <w:p w:rsidR="00DD7F4B" w:rsidRPr="00AB4361" w:rsidRDefault="00DD7F4B" w:rsidP="00A732ED">
            <w:pPr>
              <w:tabs>
                <w:tab w:val="left" w:pos="480"/>
                <w:tab w:val="right" w:pos="3611"/>
              </w:tabs>
              <w:spacing w:after="0" w:line="240" w:lineRule="auto"/>
              <w:rPr>
                <w:rFonts w:ascii="Times New Roman" w:eastAsia="Times New Roman" w:hAnsi="Times New Roman" w:cs="Times New Roman"/>
                <w:b/>
                <w:sz w:val="24"/>
                <w:szCs w:val="24"/>
                <w:lang w:eastAsia="ru-RU"/>
              </w:rPr>
            </w:pPr>
            <w:r w:rsidRPr="00AB4361">
              <w:rPr>
                <w:rFonts w:ascii="Times New Roman" w:eastAsia="Times New Roman" w:hAnsi="Times New Roman" w:cs="Times New Roman"/>
                <w:sz w:val="24"/>
                <w:szCs w:val="24"/>
                <w:lang w:eastAsia="ru-RU"/>
              </w:rPr>
              <w:t xml:space="preserve">                                    </w:t>
            </w:r>
            <w:r w:rsidR="00AA1E2B">
              <w:rPr>
                <w:rFonts w:ascii="Times New Roman" w:eastAsia="Times New Roman" w:hAnsi="Times New Roman" w:cs="Times New Roman"/>
                <w:sz w:val="24"/>
                <w:szCs w:val="24"/>
                <w:lang w:eastAsia="ru-RU"/>
              </w:rPr>
              <w:t xml:space="preserve">        </w:t>
            </w:r>
            <w:bookmarkStart w:id="7" w:name="_GoBack"/>
            <w:bookmarkEnd w:id="7"/>
            <w:r w:rsidRPr="00AB4361">
              <w:rPr>
                <w:rFonts w:ascii="Times New Roman" w:eastAsia="Times New Roman" w:hAnsi="Times New Roman" w:cs="Times New Roman"/>
                <w:b/>
                <w:sz w:val="24"/>
                <w:szCs w:val="24"/>
                <w:lang w:eastAsia="ru-RU"/>
              </w:rPr>
              <w:t xml:space="preserve">№ </w:t>
            </w:r>
            <w:r w:rsidRPr="0059649C">
              <w:rPr>
                <w:rFonts w:ascii="Times New Roman" w:eastAsia="Times New Roman" w:hAnsi="Times New Roman" w:cs="Times New Roman"/>
                <w:b/>
                <w:sz w:val="24"/>
                <w:szCs w:val="24"/>
                <w:lang w:eastAsia="ru-RU"/>
              </w:rPr>
              <w:t>3-3</w:t>
            </w:r>
            <w:r w:rsidR="00D7158B">
              <w:rPr>
                <w:rFonts w:ascii="Times New Roman" w:eastAsia="Times New Roman" w:hAnsi="Times New Roman" w:cs="Times New Roman"/>
                <w:b/>
                <w:sz w:val="24"/>
                <w:szCs w:val="24"/>
                <w:lang w:eastAsia="ru-RU"/>
              </w:rPr>
              <w:t>9</w:t>
            </w:r>
            <w:r w:rsidRPr="0059649C">
              <w:rPr>
                <w:rFonts w:ascii="Times New Roman" w:eastAsia="Times New Roman" w:hAnsi="Times New Roman" w:cs="Times New Roman"/>
                <w:b/>
                <w:sz w:val="24"/>
                <w:szCs w:val="24"/>
                <w:lang w:eastAsia="ru-RU"/>
              </w:rPr>
              <w:t>/2</w:t>
            </w:r>
            <w:r>
              <w:rPr>
                <w:rFonts w:ascii="Times New Roman" w:eastAsia="Times New Roman" w:hAnsi="Times New Roman" w:cs="Times New Roman"/>
                <w:b/>
                <w:sz w:val="24"/>
                <w:szCs w:val="24"/>
                <w:lang w:eastAsia="ru-RU"/>
              </w:rPr>
              <w:t>1</w:t>
            </w:r>
            <w:r w:rsidR="00A732ED">
              <w:rPr>
                <w:rFonts w:ascii="Times New Roman" w:eastAsia="Times New Roman" w:hAnsi="Times New Roman" w:cs="Times New Roman"/>
                <w:b/>
                <w:sz w:val="24"/>
                <w:szCs w:val="24"/>
                <w:lang w:eastAsia="ru-RU"/>
              </w:rPr>
              <w:t>6</w:t>
            </w:r>
          </w:p>
        </w:tc>
      </w:tr>
    </w:tbl>
    <w:p w:rsidR="00DD7F4B" w:rsidRDefault="00DD7F4B" w:rsidP="00DD7F4B">
      <w:pPr>
        <w:widowControl w:val="0"/>
        <w:autoSpaceDE w:val="0"/>
        <w:autoSpaceDN w:val="0"/>
        <w:spacing w:after="0" w:line="240" w:lineRule="auto"/>
        <w:jc w:val="center"/>
        <w:rPr>
          <w:rFonts w:ascii="Times New Roman" w:eastAsia="Times New Roman" w:hAnsi="Times New Roman" w:cs="Times New Roman"/>
          <w:b/>
          <w:sz w:val="24"/>
          <w:szCs w:val="24"/>
          <w:lang w:eastAsia="ru-RU"/>
        </w:rPr>
      </w:pPr>
    </w:p>
    <w:p w:rsidR="00A732ED" w:rsidRPr="00A732ED" w:rsidRDefault="00A732ED" w:rsidP="00A732ED">
      <w:pPr>
        <w:suppressAutoHyphens/>
        <w:spacing w:after="0" w:line="240" w:lineRule="auto"/>
        <w:jc w:val="center"/>
        <w:rPr>
          <w:rFonts w:ascii="Times New Roman" w:eastAsia="Times New Roman" w:hAnsi="Times New Roman" w:cs="Times New Roman"/>
          <w:b/>
          <w:bCs/>
          <w:sz w:val="24"/>
          <w:szCs w:val="24"/>
          <w:lang w:eastAsia="ar-SA"/>
        </w:rPr>
      </w:pPr>
      <w:r w:rsidRPr="00A732ED">
        <w:rPr>
          <w:rFonts w:ascii="Times New Roman" w:eastAsia="Times New Roman" w:hAnsi="Times New Roman" w:cs="Times New Roman"/>
          <w:b/>
          <w:bCs/>
          <w:sz w:val="24"/>
          <w:szCs w:val="24"/>
          <w:lang w:eastAsia="ar-SA"/>
        </w:rPr>
        <w:t>О внесении изменений в решение Совета городского поселения «Путеец» от 27.04.2022 № 3-9/38 «Об утверждении Положения о старостах в муниципальном образовании городского поселения «Путеец»</w:t>
      </w:r>
    </w:p>
    <w:p w:rsidR="00A732ED" w:rsidRPr="00A732ED" w:rsidRDefault="00A732ED" w:rsidP="00A732ED">
      <w:pPr>
        <w:spacing w:after="0" w:line="240" w:lineRule="auto"/>
        <w:ind w:firstLine="720"/>
        <w:jc w:val="both"/>
        <w:rPr>
          <w:rFonts w:ascii="Times New Roman" w:eastAsia="Times New Roman" w:hAnsi="Times New Roman" w:cs="Times New Roman"/>
          <w:sz w:val="24"/>
          <w:szCs w:val="24"/>
          <w:lang w:eastAsia="ru-RU"/>
        </w:rPr>
      </w:pPr>
    </w:p>
    <w:p w:rsidR="00A732ED" w:rsidRPr="00A732ED" w:rsidRDefault="00A732ED" w:rsidP="00A732ED">
      <w:pPr>
        <w:spacing w:after="0" w:line="240" w:lineRule="auto"/>
        <w:ind w:firstLine="720"/>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 xml:space="preserve">Руководствуясь Федеральным законом от 20.03.2025 № 33-ФЗ «Об общих принципах организации местного самоуправления в единой системе публичной власти», Законом Республики Коми от 02.11.2018 № 88-РЗ «О регулировании некоторых вопросов, связанных с деятельностью старост сельских населенных пунктов в Республике Коми», Уставом муниципального образования городского поселения «Путеец», Совет городского поселения «Путеец» </w:t>
      </w:r>
      <w:r w:rsidRPr="00A732ED">
        <w:rPr>
          <w:rFonts w:ascii="Times New Roman" w:eastAsia="Times New Roman" w:hAnsi="Times New Roman" w:cs="Times New Roman"/>
          <w:b/>
          <w:sz w:val="24"/>
          <w:szCs w:val="24"/>
          <w:lang w:eastAsia="ru-RU"/>
        </w:rPr>
        <w:t>решил:</w:t>
      </w:r>
    </w:p>
    <w:p w:rsidR="00A732ED" w:rsidRPr="00A732ED" w:rsidRDefault="00A732ED" w:rsidP="00A732ED">
      <w:pPr>
        <w:keepNext/>
        <w:spacing w:after="0" w:line="240" w:lineRule="auto"/>
        <w:jc w:val="both"/>
        <w:outlineLvl w:val="7"/>
        <w:rPr>
          <w:rFonts w:ascii="Times New Roman" w:eastAsia="Times New Roman" w:hAnsi="Times New Roman" w:cs="Times New Roman"/>
          <w:sz w:val="24"/>
          <w:szCs w:val="24"/>
          <w:lang w:eastAsia="ru-RU"/>
        </w:rPr>
      </w:pP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x-none"/>
        </w:rPr>
        <w:t>1. Внести в решение Совета городского поселения «Путеец» от 27.04.2022 № 3-9/38 «Об утверждении</w:t>
      </w:r>
      <w:r w:rsidRPr="00A732ED">
        <w:rPr>
          <w:rFonts w:ascii="Times New Roman" w:eastAsia="Times New Roman" w:hAnsi="Times New Roman" w:cs="Times New Roman"/>
          <w:sz w:val="24"/>
          <w:szCs w:val="24"/>
          <w:lang w:eastAsia="ru-RU"/>
        </w:rPr>
        <w:t xml:space="preserve"> Положения о старостах в муниципальном образовании городского поселения «Путеец» (далее – Положение) следующие изменения:</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 xml:space="preserve">1.1. в пункте 1 раздела 1 Положения слова «при решении вопросов местного значения» заменить словами «при решении вопросов непосредственного обеспечения жизнедеятельности населения»; </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1.2. в разделе 2 Положения:</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1.2.1. пункт 1 изложить в следующей редакции:</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«1. Староста сельского населенного пункта назначается Советом городского поселения «Путеец» (далее – Совет поселения), в состав которого входит данный сельский населенный пункт, по представлению собрания граждан сельского населенного пункта. Староста назначается из числа граждан Российской Федерации, проживающих на территории данного сельского населенного пункта и обладающих активным избирательным правом, и граждан Российской Федерации, достигших на день представления собранием граждан восемнадцатилетнего возраста и имеющих в собственности жилое помещение, расположенное на территории данного сельского населенного пункта.»;</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1.2.2. в пункте 2:</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а) подпункт 1 изложить в следующей редакции:</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«1) замещающее государственную должность, должность государственной службы;»;</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б) дополнить подпунктом 4 следующего содержания:</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«4) имеющее статус иностранного агента.»;</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1.2.3. пункт 3 изложить в следующей редакции:</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«3. Должность старосты не является государственной должностью, должностью государственной гражданской службы, муниципальной должностью или должностью муниципальной службы. Староста не состоит в трудовых отношениях и иных непосредственно связанных с ними отношениях с органами местного самоуправления.»;</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1.2.4. пункт 4 изложить в следующей редакции:</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«4. Полномочия старосты прекращаются:</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1) по истечении срока его полномочий;</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 xml:space="preserve">2) досрочно по решению Совета поселения по представлению собрания граждан </w:t>
      </w:r>
      <w:r w:rsidRPr="00A732ED">
        <w:rPr>
          <w:rFonts w:ascii="Times New Roman" w:eastAsia="Times New Roman" w:hAnsi="Times New Roman" w:cs="Times New Roman"/>
          <w:sz w:val="24"/>
          <w:szCs w:val="24"/>
          <w:lang w:eastAsia="ru-RU"/>
        </w:rPr>
        <w:lastRenderedPageBreak/>
        <w:t>сельского населенного пункта, а также в случаях:</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а) смерти;</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б) отставки по собственному желанию;</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в) признания судом недееспособным или ограниченно дееспособным;</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г) признания судом безвестно отсутствующим или объявления умершим;</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д) вступления в отношении его в законную силу обвинительного приговора суда;</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е) выезда за пределы Российской Федерации на постоянное место жительства;</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ж) прекращения гражданства Российской Федерации или наличия гражданства (подданства) иностранного государства либо вида на жительство или иного документа, подтверждающего право на постоянное проживание на территории иностранного государства гражданина Российской Федерации;</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з) приобретения им статуса иностранного агента;</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и) призыва на военную службу или направления на заменяющую ее альтернативную гражданскую службу.»;</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1.2.5. в пункте 5 и подпункте 1 пункта 6 слово «схода» заменить словом «собрания»;</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1.3. в пункте 1 раздела 3 Положения:</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1.3.1. в пункте 1 слова «по вопросам решения вопросов местного значения» заменить словами «по вопросам непосредственного обеспечения жизнедеятельности населения»;</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1.3.2. пункт 2 изложить в следующей редакции:</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«2) взаимодействует с населением, в том числе посредством участия в сходах, собраниях граждан, направляет по результатам таких мероприятий обращения и предложения, подлежащие обязательному рассмотрению органами местного самоуправления</w:t>
      </w:r>
      <w:r w:rsidRPr="00A732ED">
        <w:rPr>
          <w:rFonts w:ascii="Calibri" w:eastAsia="Times New Roman" w:hAnsi="Calibri" w:cs="Times New Roman"/>
          <w:sz w:val="24"/>
          <w:szCs w:val="24"/>
          <w:lang w:eastAsia="ru-RU"/>
        </w:rPr>
        <w:t xml:space="preserve"> </w:t>
      </w:r>
      <w:r w:rsidRPr="00A732ED">
        <w:rPr>
          <w:rFonts w:ascii="Times New Roman" w:eastAsia="Times New Roman" w:hAnsi="Times New Roman" w:cs="Times New Roman"/>
          <w:sz w:val="24"/>
          <w:szCs w:val="24"/>
          <w:lang w:eastAsia="ru-RU"/>
        </w:rPr>
        <w:t>МО ГП «Путеец»;»;</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1.4. Положение дополнить разделом 5 следующего содержания:</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«5. Гарантии старост</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1. Решением Совета поселения могут устанавливаться гарантии деятельности старосты:</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1) транспортное обслуживание, необходимое для осуществления полномочий старосты;</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2) компенсация на оплату телефонной связи;</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3) предоставление твердого топлива;</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4) возмещение расходов, связанных с деятельностью старосты;</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5) предоставление мобильных средств связи;</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6) доступ к информации, необходимой для осуществления деятельности старосты.</w:t>
      </w:r>
    </w:p>
    <w:p w:rsidR="00A732ED" w:rsidRPr="00A732ED" w:rsidRDefault="00A732ED" w:rsidP="00A732ED">
      <w:pPr>
        <w:widowControl w:val="0"/>
        <w:tabs>
          <w:tab w:val="left" w:pos="85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2. Вопросы материально-технического и организационного обеспечения старосты устанавливаются решением Совета поселения.».</w:t>
      </w:r>
    </w:p>
    <w:p w:rsidR="00A732ED" w:rsidRPr="00A732ED" w:rsidRDefault="00A732ED" w:rsidP="00A732ED">
      <w:pPr>
        <w:autoSpaceDE w:val="0"/>
        <w:autoSpaceDN w:val="0"/>
        <w:adjustRightInd w:val="0"/>
        <w:spacing w:after="0" w:line="240" w:lineRule="auto"/>
        <w:ind w:firstLine="709"/>
        <w:jc w:val="both"/>
        <w:rPr>
          <w:rFonts w:ascii="Times New Roman" w:eastAsia="Times New Roman" w:hAnsi="Times New Roman" w:cs="Calibri"/>
          <w:b/>
          <w:bCs/>
          <w:sz w:val="24"/>
          <w:szCs w:val="24"/>
          <w:lang w:eastAsia="ru-RU"/>
        </w:rPr>
      </w:pPr>
      <w:r w:rsidRPr="00A732ED">
        <w:rPr>
          <w:rFonts w:ascii="Times New Roman" w:eastAsia="Times New Roman" w:hAnsi="Times New Roman" w:cs="Times New Roman"/>
          <w:bCs/>
          <w:sz w:val="24"/>
          <w:szCs w:val="24"/>
          <w:lang w:eastAsia="ru-RU"/>
        </w:rPr>
        <w:t xml:space="preserve">2. </w:t>
      </w:r>
      <w:r w:rsidRPr="00A732ED">
        <w:rPr>
          <w:rFonts w:ascii="Times New Roman" w:eastAsia="Times New Roman" w:hAnsi="Times New Roman" w:cs="Calibri"/>
          <w:bCs/>
          <w:sz w:val="24"/>
          <w:szCs w:val="24"/>
          <w:lang w:eastAsia="x-none"/>
        </w:rPr>
        <w:t>Настоящее решение вступает в силу со дня его официального опубликования (обнародования) и подлежит размещению на официальном сайте муниципального образования городского поселения «Путеец» (https://puteec-r11.gosweb.gosuslugi.ru).</w:t>
      </w:r>
    </w:p>
    <w:p w:rsidR="00A732ED" w:rsidRPr="00A732ED" w:rsidRDefault="00A732ED" w:rsidP="00A732ED">
      <w:pPr>
        <w:tabs>
          <w:tab w:val="left" w:pos="0"/>
          <w:tab w:val="left" w:pos="4980"/>
        </w:tabs>
        <w:spacing w:after="0" w:line="240" w:lineRule="auto"/>
        <w:ind w:firstLine="709"/>
        <w:jc w:val="both"/>
        <w:rPr>
          <w:rFonts w:ascii="Times New Roman" w:eastAsia="Times New Roman" w:hAnsi="Times New Roman" w:cs="Times New Roman"/>
          <w:sz w:val="24"/>
          <w:szCs w:val="24"/>
          <w:lang w:eastAsia="ru-RU"/>
        </w:rPr>
      </w:pPr>
    </w:p>
    <w:p w:rsidR="00A732ED" w:rsidRPr="00A732ED" w:rsidRDefault="00A732ED" w:rsidP="00A732ED">
      <w:pPr>
        <w:tabs>
          <w:tab w:val="left" w:pos="0"/>
          <w:tab w:val="left" w:pos="4980"/>
        </w:tabs>
        <w:spacing w:after="0" w:line="240" w:lineRule="auto"/>
        <w:ind w:firstLine="709"/>
        <w:jc w:val="both"/>
        <w:rPr>
          <w:rFonts w:ascii="Times New Roman" w:eastAsia="Times New Roman" w:hAnsi="Times New Roman" w:cs="Times New Roman"/>
          <w:sz w:val="24"/>
          <w:szCs w:val="24"/>
          <w:lang w:eastAsia="ru-RU"/>
        </w:rPr>
      </w:pPr>
    </w:p>
    <w:p w:rsidR="00A732ED" w:rsidRPr="00A732ED" w:rsidRDefault="00A732ED" w:rsidP="00A732ED">
      <w:pPr>
        <w:tabs>
          <w:tab w:val="left" w:pos="0"/>
          <w:tab w:val="left" w:pos="4980"/>
        </w:tabs>
        <w:spacing w:after="0" w:line="240" w:lineRule="auto"/>
        <w:ind w:firstLine="709"/>
        <w:jc w:val="both"/>
        <w:rPr>
          <w:rFonts w:ascii="Times New Roman" w:eastAsia="Times New Roman" w:hAnsi="Times New Roman" w:cs="Times New Roman"/>
          <w:sz w:val="24"/>
          <w:szCs w:val="24"/>
          <w:lang w:eastAsia="ru-RU"/>
        </w:rPr>
      </w:pPr>
    </w:p>
    <w:p w:rsidR="00A732ED" w:rsidRPr="00A732ED" w:rsidRDefault="00A732ED" w:rsidP="00A732ED">
      <w:pPr>
        <w:tabs>
          <w:tab w:val="left" w:pos="0"/>
          <w:tab w:val="left" w:pos="4980"/>
        </w:tabs>
        <w:spacing w:after="0" w:line="240" w:lineRule="auto"/>
        <w:jc w:val="both"/>
        <w:rPr>
          <w:rFonts w:ascii="Times New Roman" w:eastAsia="Times New Roman" w:hAnsi="Times New Roman" w:cs="Times New Roman"/>
          <w:sz w:val="24"/>
          <w:szCs w:val="24"/>
          <w:lang w:eastAsia="ru-RU"/>
        </w:rPr>
      </w:pPr>
      <w:r w:rsidRPr="00A732ED">
        <w:rPr>
          <w:rFonts w:ascii="Times New Roman" w:eastAsia="Times New Roman" w:hAnsi="Times New Roman" w:cs="Times New Roman"/>
          <w:sz w:val="24"/>
          <w:szCs w:val="24"/>
          <w:lang w:eastAsia="ru-RU"/>
        </w:rPr>
        <w:t>Глава городского поселения «</w:t>
      </w:r>
      <w:proofErr w:type="gramStart"/>
      <w:r w:rsidRPr="00A732ED">
        <w:rPr>
          <w:rFonts w:ascii="Times New Roman" w:eastAsia="Times New Roman" w:hAnsi="Times New Roman" w:cs="Times New Roman"/>
          <w:sz w:val="24"/>
          <w:szCs w:val="24"/>
          <w:lang w:eastAsia="ru-RU"/>
        </w:rPr>
        <w:t>Путеец»-</w:t>
      </w:r>
      <w:proofErr w:type="gramEnd"/>
    </w:p>
    <w:p w:rsidR="00A732ED" w:rsidRPr="00A732ED" w:rsidRDefault="00A732ED" w:rsidP="00A732ED">
      <w:pPr>
        <w:tabs>
          <w:tab w:val="left" w:pos="0"/>
          <w:tab w:val="left" w:pos="4980"/>
        </w:tabs>
        <w:spacing w:after="0" w:line="240" w:lineRule="auto"/>
        <w:jc w:val="both"/>
        <w:rPr>
          <w:rFonts w:ascii="Calibri" w:eastAsia="Times New Roman" w:hAnsi="Calibri" w:cs="Times New Roman"/>
          <w:sz w:val="24"/>
          <w:szCs w:val="24"/>
          <w:lang w:eastAsia="ru-RU"/>
        </w:rPr>
      </w:pPr>
      <w:r w:rsidRPr="00A732ED">
        <w:rPr>
          <w:rFonts w:ascii="Times New Roman" w:eastAsia="Times New Roman" w:hAnsi="Times New Roman" w:cs="Times New Roman"/>
          <w:sz w:val="24"/>
          <w:szCs w:val="24"/>
          <w:lang w:eastAsia="ru-RU"/>
        </w:rPr>
        <w:t>председатель Совета поселения</w:t>
      </w:r>
      <w:r w:rsidRPr="00A732ED">
        <w:rPr>
          <w:rFonts w:ascii="Times New Roman" w:eastAsia="Times New Roman" w:hAnsi="Times New Roman" w:cs="Times New Roman"/>
          <w:sz w:val="24"/>
          <w:szCs w:val="24"/>
          <w:lang w:eastAsia="ru-RU"/>
        </w:rPr>
        <w:tab/>
        <w:t xml:space="preserve">                        </w:t>
      </w:r>
      <w:r>
        <w:rPr>
          <w:rFonts w:ascii="Times New Roman" w:eastAsia="Times New Roman" w:hAnsi="Times New Roman" w:cs="Times New Roman"/>
          <w:sz w:val="24"/>
          <w:szCs w:val="24"/>
          <w:lang w:eastAsia="ru-RU"/>
        </w:rPr>
        <w:t xml:space="preserve">           </w:t>
      </w:r>
      <w:r w:rsidRPr="00A732ED">
        <w:rPr>
          <w:rFonts w:ascii="Times New Roman" w:eastAsia="Times New Roman" w:hAnsi="Times New Roman" w:cs="Times New Roman"/>
          <w:sz w:val="24"/>
          <w:szCs w:val="24"/>
          <w:lang w:eastAsia="ru-RU"/>
        </w:rPr>
        <w:t xml:space="preserve">    И.И. </w:t>
      </w:r>
      <w:proofErr w:type="spellStart"/>
      <w:r w:rsidRPr="00A732ED">
        <w:rPr>
          <w:rFonts w:ascii="Times New Roman" w:eastAsia="Times New Roman" w:hAnsi="Times New Roman" w:cs="Times New Roman"/>
          <w:sz w:val="24"/>
          <w:szCs w:val="24"/>
          <w:lang w:eastAsia="ru-RU"/>
        </w:rPr>
        <w:t>Лобовикова</w:t>
      </w:r>
      <w:proofErr w:type="spellEnd"/>
    </w:p>
    <w:p w:rsidR="00E60EE8" w:rsidRDefault="00E60EE8">
      <w:pPr>
        <w:spacing w:after="200" w:line="276" w:lineRule="auto"/>
        <w:rPr>
          <w:rFonts w:ascii="Times New Roman" w:hAnsi="Times New Roman" w:cs="Times New Roman"/>
          <w:b/>
          <w:sz w:val="28"/>
          <w:szCs w:val="28"/>
        </w:rPr>
      </w:pPr>
      <w:r>
        <w:rPr>
          <w:rFonts w:ascii="Times New Roman" w:hAnsi="Times New Roman" w:cs="Times New Roman"/>
          <w:b/>
          <w:sz w:val="28"/>
          <w:szCs w:val="28"/>
        </w:rPr>
        <w:br w:type="page"/>
      </w:r>
    </w:p>
    <w:tbl>
      <w:tblPr>
        <w:tblW w:w="9356" w:type="dxa"/>
        <w:tblInd w:w="108" w:type="dxa"/>
        <w:tblLayout w:type="fixed"/>
        <w:tblLook w:val="0000" w:firstRow="0" w:lastRow="0" w:firstColumn="0" w:lastColumn="0" w:noHBand="0" w:noVBand="0"/>
      </w:tblPr>
      <w:tblGrid>
        <w:gridCol w:w="3828"/>
        <w:gridCol w:w="1275"/>
        <w:gridCol w:w="4253"/>
      </w:tblGrid>
      <w:tr w:rsidR="00756421" w:rsidRPr="00AB4361" w:rsidTr="00241D37">
        <w:tc>
          <w:tcPr>
            <w:tcW w:w="9356" w:type="dxa"/>
            <w:gridSpan w:val="3"/>
          </w:tcPr>
          <w:p w:rsidR="00756421" w:rsidRDefault="00756421" w:rsidP="00241D37">
            <w:pPr>
              <w:spacing w:after="0" w:line="240" w:lineRule="auto"/>
              <w:jc w:val="center"/>
              <w:rPr>
                <w:rFonts w:ascii="Times New Roman" w:hAnsi="Times New Roman" w:cs="Times New Roman"/>
                <w:b/>
                <w:sz w:val="28"/>
                <w:szCs w:val="28"/>
              </w:rPr>
            </w:pPr>
          </w:p>
          <w:p w:rsidR="00756421" w:rsidRPr="00AB4361" w:rsidRDefault="00756421" w:rsidP="00241D37">
            <w:pPr>
              <w:spacing w:after="0" w:line="240" w:lineRule="auto"/>
              <w:jc w:val="center"/>
              <w:rPr>
                <w:rFonts w:ascii="Times New Roman" w:eastAsia="Times New Roman" w:hAnsi="Times New Roman" w:cs="Times New Roman"/>
                <w:b/>
                <w:sz w:val="24"/>
                <w:szCs w:val="24"/>
                <w:lang w:eastAsia="ru-RU"/>
              </w:rPr>
            </w:pPr>
            <w:r>
              <w:rPr>
                <w:rFonts w:ascii="Times New Roman" w:hAnsi="Times New Roman" w:cs="Times New Roman"/>
                <w:b/>
                <w:sz w:val="28"/>
                <w:szCs w:val="28"/>
              </w:rPr>
              <w:t>*****</w:t>
            </w:r>
          </w:p>
          <w:p w:rsidR="00756421" w:rsidRPr="0059649C" w:rsidRDefault="00756421" w:rsidP="00241D37">
            <w:pPr>
              <w:spacing w:after="0" w:line="240" w:lineRule="auto"/>
              <w:jc w:val="center"/>
              <w:rPr>
                <w:rFonts w:ascii="Times New Roman" w:eastAsia="Times New Roman" w:hAnsi="Times New Roman" w:cs="Times New Roman"/>
                <w:b/>
                <w:sz w:val="24"/>
                <w:szCs w:val="24"/>
                <w:lang w:eastAsia="ru-RU"/>
              </w:rPr>
            </w:pPr>
            <w:r w:rsidRPr="0059649C">
              <w:rPr>
                <w:rFonts w:ascii="Times New Roman" w:eastAsia="Times New Roman" w:hAnsi="Times New Roman" w:cs="Times New Roman"/>
                <w:b/>
                <w:sz w:val="24"/>
                <w:szCs w:val="24"/>
                <w:lang w:eastAsia="ru-RU"/>
              </w:rPr>
              <w:t>РЕШЕНИЕ</w:t>
            </w:r>
          </w:p>
          <w:p w:rsidR="00756421" w:rsidRPr="0059649C" w:rsidRDefault="00756421" w:rsidP="00241D37">
            <w:pPr>
              <w:spacing w:after="0" w:line="240" w:lineRule="auto"/>
              <w:jc w:val="center"/>
              <w:rPr>
                <w:rFonts w:ascii="Times New Roman" w:eastAsia="Times New Roman" w:hAnsi="Times New Roman" w:cs="Times New Roman"/>
                <w:b/>
                <w:sz w:val="24"/>
                <w:szCs w:val="24"/>
                <w:lang w:eastAsia="ru-RU"/>
              </w:rPr>
            </w:pPr>
            <w:r w:rsidRPr="0059649C">
              <w:rPr>
                <w:rFonts w:ascii="Times New Roman" w:eastAsia="Times New Roman" w:hAnsi="Times New Roman" w:cs="Times New Roman"/>
                <w:b/>
                <w:sz w:val="24"/>
                <w:szCs w:val="24"/>
                <w:lang w:eastAsia="ru-RU"/>
              </w:rPr>
              <w:t>ПОМШУÖМ</w:t>
            </w:r>
          </w:p>
          <w:p w:rsidR="00756421" w:rsidRPr="00AB4361" w:rsidRDefault="00756421" w:rsidP="00241D37">
            <w:pPr>
              <w:spacing w:after="0" w:line="240" w:lineRule="auto"/>
              <w:ind w:right="-108"/>
              <w:rPr>
                <w:rFonts w:ascii="Times New Roman" w:eastAsia="Times New Roman" w:hAnsi="Times New Roman" w:cs="Times New Roman"/>
                <w:b/>
                <w:sz w:val="24"/>
                <w:szCs w:val="24"/>
                <w:lang w:eastAsia="ru-RU"/>
              </w:rPr>
            </w:pPr>
          </w:p>
        </w:tc>
      </w:tr>
      <w:tr w:rsidR="00756421" w:rsidRPr="00AB4361" w:rsidTr="00241D37">
        <w:trPr>
          <w:trHeight w:val="744"/>
        </w:trPr>
        <w:tc>
          <w:tcPr>
            <w:tcW w:w="3828" w:type="dxa"/>
          </w:tcPr>
          <w:p w:rsidR="00756421" w:rsidRPr="00AB4361" w:rsidRDefault="00756421" w:rsidP="00241D37">
            <w:pPr>
              <w:spacing w:after="0" w:line="240" w:lineRule="auto"/>
              <w:jc w:val="both"/>
              <w:rPr>
                <w:rFonts w:ascii="Times New Roman" w:eastAsia="Times New Roman" w:hAnsi="Times New Roman" w:cs="Times New Roman"/>
                <w:b/>
                <w:sz w:val="24"/>
                <w:szCs w:val="24"/>
                <w:u w:val="single"/>
                <w:lang w:eastAsia="ru-RU"/>
              </w:rPr>
            </w:pPr>
            <w:r w:rsidRPr="00AB436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u w:val="single"/>
                <w:lang w:eastAsia="ru-RU"/>
              </w:rPr>
              <w:t>«30</w:t>
            </w:r>
            <w:r w:rsidRPr="000D07A4">
              <w:rPr>
                <w:rFonts w:ascii="Times New Roman" w:eastAsia="Times New Roman" w:hAnsi="Times New Roman" w:cs="Times New Roman"/>
                <w:b/>
                <w:sz w:val="24"/>
                <w:szCs w:val="24"/>
                <w:u w:val="single"/>
                <w:lang w:eastAsia="ru-RU"/>
              </w:rPr>
              <w:t xml:space="preserve">» </w:t>
            </w:r>
            <w:r>
              <w:rPr>
                <w:rFonts w:ascii="Times New Roman" w:eastAsia="Times New Roman" w:hAnsi="Times New Roman" w:cs="Times New Roman"/>
                <w:b/>
                <w:sz w:val="24"/>
                <w:szCs w:val="24"/>
                <w:u w:val="single"/>
                <w:lang w:eastAsia="ru-RU"/>
              </w:rPr>
              <w:t xml:space="preserve">июня </w:t>
            </w:r>
            <w:r w:rsidRPr="000E6762">
              <w:rPr>
                <w:rFonts w:ascii="Times New Roman" w:eastAsia="Times New Roman" w:hAnsi="Times New Roman" w:cs="Times New Roman"/>
                <w:b/>
                <w:sz w:val="24"/>
                <w:szCs w:val="24"/>
                <w:u w:val="single"/>
                <w:lang w:eastAsia="ru-RU"/>
              </w:rPr>
              <w:t>202</w:t>
            </w:r>
            <w:r>
              <w:rPr>
                <w:rFonts w:ascii="Times New Roman" w:eastAsia="Times New Roman" w:hAnsi="Times New Roman" w:cs="Times New Roman"/>
                <w:b/>
                <w:sz w:val="24"/>
                <w:szCs w:val="24"/>
                <w:u w:val="single"/>
                <w:lang w:eastAsia="ru-RU"/>
              </w:rPr>
              <w:t>6</w:t>
            </w:r>
            <w:r w:rsidRPr="000E6762">
              <w:rPr>
                <w:rFonts w:ascii="Times New Roman" w:eastAsia="Times New Roman" w:hAnsi="Times New Roman" w:cs="Times New Roman"/>
                <w:b/>
                <w:sz w:val="24"/>
                <w:szCs w:val="24"/>
                <w:u w:val="single"/>
                <w:lang w:eastAsia="ru-RU"/>
              </w:rPr>
              <w:t xml:space="preserve"> года</w:t>
            </w:r>
            <w:r w:rsidRPr="00AB4361">
              <w:rPr>
                <w:rFonts w:ascii="Times New Roman" w:eastAsia="Times New Roman" w:hAnsi="Times New Roman" w:cs="Times New Roman"/>
                <w:b/>
                <w:sz w:val="24"/>
                <w:szCs w:val="24"/>
                <w:u w:val="single"/>
                <w:lang w:eastAsia="ru-RU"/>
              </w:rPr>
              <w:t xml:space="preserve">       </w:t>
            </w:r>
          </w:p>
          <w:p w:rsidR="00756421" w:rsidRPr="00AB4361" w:rsidRDefault="00756421" w:rsidP="00241D37">
            <w:pPr>
              <w:spacing w:after="0" w:line="240" w:lineRule="auto"/>
              <w:rPr>
                <w:rFonts w:ascii="Times New Roman" w:eastAsia="Times New Roman" w:hAnsi="Times New Roman" w:cs="Times New Roman"/>
                <w:sz w:val="20"/>
                <w:szCs w:val="20"/>
                <w:lang w:eastAsia="ru-RU"/>
              </w:rPr>
            </w:pPr>
            <w:r w:rsidRPr="00AB436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w:t>
            </w:r>
            <w:proofErr w:type="spellStart"/>
            <w:r w:rsidRPr="00AB4361">
              <w:rPr>
                <w:rFonts w:ascii="Times New Roman" w:eastAsia="Times New Roman" w:hAnsi="Times New Roman" w:cs="Times New Roman"/>
                <w:sz w:val="20"/>
                <w:szCs w:val="20"/>
                <w:lang w:eastAsia="ru-RU"/>
              </w:rPr>
              <w:t>пгт</w:t>
            </w:r>
            <w:proofErr w:type="spellEnd"/>
            <w:r w:rsidRPr="00AB4361">
              <w:rPr>
                <w:rFonts w:ascii="Times New Roman" w:eastAsia="Times New Roman" w:hAnsi="Times New Roman" w:cs="Times New Roman"/>
                <w:sz w:val="20"/>
                <w:szCs w:val="20"/>
                <w:lang w:eastAsia="ru-RU"/>
              </w:rPr>
              <w:t>. Путеец, г. Печора,</w:t>
            </w:r>
          </w:p>
          <w:p w:rsidR="00756421" w:rsidRPr="00756A99" w:rsidRDefault="00756421" w:rsidP="00241D37">
            <w:pPr>
              <w:spacing w:after="0" w:line="240" w:lineRule="auto"/>
              <w:rPr>
                <w:rFonts w:ascii="Times New Roman" w:eastAsia="Times New Roman" w:hAnsi="Times New Roman" w:cs="Times New Roman"/>
                <w:sz w:val="20"/>
                <w:szCs w:val="20"/>
                <w:lang w:eastAsia="ru-RU"/>
              </w:rPr>
            </w:pPr>
            <w:r w:rsidRPr="00AB4361">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 xml:space="preserve">      Республика Коми</w:t>
            </w:r>
          </w:p>
        </w:tc>
        <w:tc>
          <w:tcPr>
            <w:tcW w:w="1275" w:type="dxa"/>
          </w:tcPr>
          <w:p w:rsidR="00756421" w:rsidRPr="00AB4361" w:rsidRDefault="00756421" w:rsidP="00241D37">
            <w:pPr>
              <w:spacing w:after="0" w:line="240" w:lineRule="auto"/>
              <w:jc w:val="both"/>
              <w:rPr>
                <w:rFonts w:ascii="Times New Roman" w:eastAsia="Times New Roman" w:hAnsi="Times New Roman" w:cs="Times New Roman"/>
                <w:b/>
                <w:sz w:val="24"/>
                <w:szCs w:val="24"/>
                <w:lang w:eastAsia="ru-RU"/>
              </w:rPr>
            </w:pPr>
            <w:r w:rsidRPr="00AB4361">
              <w:rPr>
                <w:rFonts w:ascii="Times New Roman" w:eastAsia="Times New Roman" w:hAnsi="Times New Roman" w:cs="Times New Roman"/>
                <w:b/>
                <w:sz w:val="24"/>
                <w:szCs w:val="24"/>
                <w:lang w:eastAsia="ru-RU"/>
              </w:rPr>
              <w:t xml:space="preserve">       </w:t>
            </w:r>
          </w:p>
        </w:tc>
        <w:tc>
          <w:tcPr>
            <w:tcW w:w="4253" w:type="dxa"/>
          </w:tcPr>
          <w:p w:rsidR="00756421" w:rsidRPr="00AB4361" w:rsidRDefault="00756421" w:rsidP="00241D37">
            <w:pPr>
              <w:tabs>
                <w:tab w:val="left" w:pos="480"/>
                <w:tab w:val="right" w:pos="3611"/>
              </w:tabs>
              <w:spacing w:after="0" w:line="240" w:lineRule="auto"/>
              <w:rPr>
                <w:rFonts w:ascii="Times New Roman" w:eastAsia="Times New Roman" w:hAnsi="Times New Roman" w:cs="Times New Roman"/>
                <w:b/>
                <w:sz w:val="24"/>
                <w:szCs w:val="24"/>
                <w:lang w:eastAsia="ru-RU"/>
              </w:rPr>
            </w:pPr>
            <w:r w:rsidRPr="00AB4361">
              <w:rPr>
                <w:rFonts w:ascii="Times New Roman" w:eastAsia="Times New Roman" w:hAnsi="Times New Roman" w:cs="Times New Roman"/>
                <w:sz w:val="24"/>
                <w:szCs w:val="24"/>
                <w:lang w:eastAsia="ru-RU"/>
              </w:rPr>
              <w:t xml:space="preserve">                                    </w:t>
            </w:r>
            <w:r w:rsidR="00981AC9">
              <w:rPr>
                <w:rFonts w:ascii="Times New Roman" w:eastAsia="Times New Roman" w:hAnsi="Times New Roman" w:cs="Times New Roman"/>
                <w:sz w:val="24"/>
                <w:szCs w:val="24"/>
                <w:lang w:eastAsia="ru-RU"/>
              </w:rPr>
              <w:t xml:space="preserve">      </w:t>
            </w:r>
            <w:r w:rsidRPr="00AB4361">
              <w:rPr>
                <w:rFonts w:ascii="Times New Roman" w:eastAsia="Times New Roman" w:hAnsi="Times New Roman" w:cs="Times New Roman"/>
                <w:b/>
                <w:sz w:val="24"/>
                <w:szCs w:val="24"/>
                <w:lang w:eastAsia="ru-RU"/>
              </w:rPr>
              <w:t xml:space="preserve">№ </w:t>
            </w:r>
            <w:r w:rsidRPr="0059649C">
              <w:rPr>
                <w:rFonts w:ascii="Times New Roman" w:eastAsia="Times New Roman" w:hAnsi="Times New Roman" w:cs="Times New Roman"/>
                <w:b/>
                <w:sz w:val="24"/>
                <w:szCs w:val="24"/>
                <w:lang w:eastAsia="ru-RU"/>
              </w:rPr>
              <w:t>3-3</w:t>
            </w:r>
            <w:r>
              <w:rPr>
                <w:rFonts w:ascii="Times New Roman" w:eastAsia="Times New Roman" w:hAnsi="Times New Roman" w:cs="Times New Roman"/>
                <w:b/>
                <w:sz w:val="24"/>
                <w:szCs w:val="24"/>
                <w:lang w:eastAsia="ru-RU"/>
              </w:rPr>
              <w:t>9</w:t>
            </w:r>
            <w:r w:rsidRPr="0059649C">
              <w:rPr>
                <w:rFonts w:ascii="Times New Roman" w:eastAsia="Times New Roman" w:hAnsi="Times New Roman" w:cs="Times New Roman"/>
                <w:b/>
                <w:sz w:val="24"/>
                <w:szCs w:val="24"/>
                <w:lang w:eastAsia="ru-RU"/>
              </w:rPr>
              <w:t>/2</w:t>
            </w:r>
            <w:r>
              <w:rPr>
                <w:rFonts w:ascii="Times New Roman" w:eastAsia="Times New Roman" w:hAnsi="Times New Roman" w:cs="Times New Roman"/>
                <w:b/>
                <w:sz w:val="24"/>
                <w:szCs w:val="24"/>
                <w:lang w:eastAsia="ru-RU"/>
              </w:rPr>
              <w:t>1</w:t>
            </w:r>
            <w:r>
              <w:rPr>
                <w:rFonts w:ascii="Times New Roman" w:eastAsia="Times New Roman" w:hAnsi="Times New Roman" w:cs="Times New Roman"/>
                <w:b/>
                <w:sz w:val="24"/>
                <w:szCs w:val="24"/>
                <w:lang w:eastAsia="ru-RU"/>
              </w:rPr>
              <w:t>7</w:t>
            </w:r>
          </w:p>
        </w:tc>
      </w:tr>
    </w:tbl>
    <w:p w:rsidR="00756421" w:rsidRDefault="00756421" w:rsidP="00756421">
      <w:pPr>
        <w:widowControl w:val="0"/>
        <w:autoSpaceDE w:val="0"/>
        <w:autoSpaceDN w:val="0"/>
        <w:spacing w:after="0" w:line="240" w:lineRule="auto"/>
        <w:jc w:val="center"/>
        <w:rPr>
          <w:rFonts w:ascii="Times New Roman" w:eastAsia="Times New Roman" w:hAnsi="Times New Roman" w:cs="Times New Roman"/>
          <w:b/>
          <w:sz w:val="24"/>
          <w:szCs w:val="24"/>
          <w:lang w:eastAsia="ru-RU"/>
        </w:rPr>
      </w:pPr>
    </w:p>
    <w:p w:rsidR="00756421" w:rsidRPr="00756421" w:rsidRDefault="00756421" w:rsidP="00756421">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756421">
        <w:rPr>
          <w:rFonts w:ascii="Times New Roman" w:eastAsia="Times New Roman" w:hAnsi="Times New Roman" w:cs="Times New Roman"/>
          <w:b/>
          <w:sz w:val="24"/>
          <w:szCs w:val="24"/>
          <w:lang w:eastAsia="ru-RU"/>
        </w:rPr>
        <w:t>О внесении изменений в решение Совета городского поселения «Путеец» от 23.06.2017 года № 2-8/39 «Об утверждении Порядка обращения лиц, замещавших должности муниципальной службы, за пенсией за выслугу лет, назначения пенсии за выслугу лет и изменения ее размера, выплаты пенсии за выслугу лет, ее приостановления, возобновления, прекращения и восстановления»</w:t>
      </w:r>
    </w:p>
    <w:p w:rsidR="00756421" w:rsidRPr="00756421" w:rsidRDefault="00756421" w:rsidP="007564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756421" w:rsidRPr="00756421" w:rsidRDefault="00756421" w:rsidP="00756421">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756421">
        <w:rPr>
          <w:rFonts w:ascii="Times New Roman" w:eastAsia="Times New Roman" w:hAnsi="Times New Roman" w:cs="Times New Roman"/>
          <w:sz w:val="24"/>
          <w:szCs w:val="24"/>
          <w:lang w:eastAsia="ru-RU"/>
        </w:rPr>
        <w:t xml:space="preserve">В соответствии с Федеральным законом от 02.03.2007 № 25-ФЗ «О муниципальной службе в Российской Федерации», Законом Республики Коми от 04.05.2008 № 48-РЗ «О пенсионном обеспечении лиц, замещавших должности государственной гражданской службы Республики Коми», Уставом муниципального образования городского поселения «Путеец», Совет городского поселения «Путеец» </w:t>
      </w:r>
      <w:r w:rsidRPr="00756421">
        <w:rPr>
          <w:rFonts w:ascii="Times New Roman" w:eastAsia="Times New Roman" w:hAnsi="Times New Roman" w:cs="Times New Roman"/>
          <w:b/>
          <w:sz w:val="24"/>
          <w:szCs w:val="24"/>
          <w:lang w:eastAsia="ru-RU"/>
        </w:rPr>
        <w:t>решил:</w:t>
      </w:r>
    </w:p>
    <w:p w:rsidR="00756421" w:rsidRPr="00756421" w:rsidRDefault="00756421" w:rsidP="00756421">
      <w:pPr>
        <w:autoSpaceDE w:val="0"/>
        <w:autoSpaceDN w:val="0"/>
        <w:adjustRightInd w:val="0"/>
        <w:spacing w:after="0" w:line="240" w:lineRule="auto"/>
        <w:ind w:firstLine="709"/>
        <w:jc w:val="both"/>
        <w:rPr>
          <w:rFonts w:ascii="Times New Roman" w:eastAsia="Calibri" w:hAnsi="Times New Roman" w:cs="Times New Roman"/>
          <w:sz w:val="24"/>
          <w:szCs w:val="24"/>
        </w:rPr>
      </w:pPr>
    </w:p>
    <w:p w:rsidR="00756421" w:rsidRPr="00756421" w:rsidRDefault="00756421" w:rsidP="00756421">
      <w:pPr>
        <w:autoSpaceDE w:val="0"/>
        <w:autoSpaceDN w:val="0"/>
        <w:adjustRightInd w:val="0"/>
        <w:spacing w:after="0" w:line="240" w:lineRule="auto"/>
        <w:ind w:firstLine="709"/>
        <w:jc w:val="both"/>
        <w:rPr>
          <w:rFonts w:ascii="Times New Roman" w:eastAsia="Calibri" w:hAnsi="Times New Roman" w:cs="Times New Roman"/>
          <w:sz w:val="24"/>
          <w:szCs w:val="24"/>
        </w:rPr>
      </w:pPr>
      <w:r w:rsidRPr="00756421">
        <w:rPr>
          <w:rFonts w:ascii="Times New Roman" w:eastAsia="Calibri" w:hAnsi="Times New Roman" w:cs="Times New Roman"/>
          <w:sz w:val="24"/>
          <w:szCs w:val="24"/>
        </w:rPr>
        <w:t>1. Внести в решение Совета городского поселения «Путеец» от 23.06.2017 года № 2-8/39 «Об утверждении Порядка обращения лиц, замещавших должности муниципальной службы, за пенсией за выслугу лет, назначения пенсии за выслугу лет и изменения ее размера, выплаты пенсии за выслугу лет, ее приостановления, возобновления, прекращения и восстановления» (далее - Порядок) следующие изменения:</w:t>
      </w:r>
    </w:p>
    <w:p w:rsidR="00756421" w:rsidRPr="00756421" w:rsidRDefault="00756421" w:rsidP="00756421">
      <w:pPr>
        <w:autoSpaceDE w:val="0"/>
        <w:autoSpaceDN w:val="0"/>
        <w:adjustRightInd w:val="0"/>
        <w:spacing w:after="0" w:line="240" w:lineRule="auto"/>
        <w:ind w:firstLine="709"/>
        <w:jc w:val="both"/>
        <w:rPr>
          <w:rFonts w:ascii="Times New Roman" w:eastAsia="Calibri" w:hAnsi="Times New Roman" w:cs="Times New Roman"/>
          <w:sz w:val="24"/>
          <w:szCs w:val="24"/>
        </w:rPr>
      </w:pPr>
      <w:r w:rsidRPr="00756421">
        <w:rPr>
          <w:rFonts w:ascii="Times New Roman" w:eastAsia="Calibri" w:hAnsi="Times New Roman" w:cs="Times New Roman"/>
          <w:sz w:val="24"/>
          <w:szCs w:val="24"/>
        </w:rPr>
        <w:t>1.1. подпункт 2 пункта 41 раздела VI Порядка изложить в следующей редакции:</w:t>
      </w:r>
    </w:p>
    <w:p w:rsidR="00756421" w:rsidRPr="00756421" w:rsidRDefault="00756421" w:rsidP="00756421">
      <w:pPr>
        <w:autoSpaceDE w:val="0"/>
        <w:autoSpaceDN w:val="0"/>
        <w:adjustRightInd w:val="0"/>
        <w:spacing w:after="0" w:line="240" w:lineRule="auto"/>
        <w:ind w:firstLine="709"/>
        <w:jc w:val="both"/>
        <w:rPr>
          <w:rFonts w:ascii="Times New Roman" w:eastAsia="Calibri" w:hAnsi="Times New Roman" w:cs="Times New Roman"/>
          <w:sz w:val="24"/>
          <w:szCs w:val="24"/>
        </w:rPr>
      </w:pPr>
      <w:r w:rsidRPr="00756421">
        <w:rPr>
          <w:rFonts w:ascii="Times New Roman" w:eastAsia="Calibri" w:hAnsi="Times New Roman" w:cs="Times New Roman"/>
          <w:sz w:val="24"/>
          <w:szCs w:val="24"/>
        </w:rPr>
        <w:t>«2) после подачи заявления лица, которому была приостановлена выплата пенсии за выслугу лет по основанию, предусмотренному подпунктом 2 пункта 40 настоящего Порядка, о возобновлении выплаты пенсии за выслугу лет - с даты приостановления выплаты пенсии за выслугу лет в размере, в каком она выплачивалась на день приостановления выплаты, с учетом произведенных индексаций в соответствии с частью 1 статьи 6 Закона Республики Коми от 04.05.2008 № 48-РЗ «О пенсионном обеспечении лиц, замещавших должности государственной гражданской службы Республики Коми». При этом указанному лицу выплачиваются неполученные им суммы пенсии за выслугу лет за период, предшествующий приостановлению выплаты пенсии за выслугу лет;».</w:t>
      </w:r>
    </w:p>
    <w:p w:rsidR="00756421" w:rsidRPr="00756421" w:rsidRDefault="00756421" w:rsidP="00756421">
      <w:pPr>
        <w:autoSpaceDE w:val="0"/>
        <w:autoSpaceDN w:val="0"/>
        <w:adjustRightInd w:val="0"/>
        <w:spacing w:after="0" w:line="240" w:lineRule="auto"/>
        <w:ind w:firstLine="709"/>
        <w:jc w:val="both"/>
        <w:rPr>
          <w:rFonts w:ascii="Times New Roman" w:eastAsia="Calibri" w:hAnsi="Times New Roman" w:cs="Times New Roman"/>
          <w:sz w:val="24"/>
          <w:szCs w:val="24"/>
        </w:rPr>
      </w:pPr>
      <w:r w:rsidRPr="00756421">
        <w:rPr>
          <w:rFonts w:ascii="Times New Roman" w:eastAsia="Calibri" w:hAnsi="Times New Roman" w:cs="Times New Roman"/>
          <w:sz w:val="24"/>
          <w:szCs w:val="24"/>
        </w:rPr>
        <w:t>1.2. в разделе VII:</w:t>
      </w:r>
    </w:p>
    <w:p w:rsidR="00756421" w:rsidRPr="00756421" w:rsidRDefault="00756421" w:rsidP="00756421">
      <w:pPr>
        <w:autoSpaceDE w:val="0"/>
        <w:autoSpaceDN w:val="0"/>
        <w:adjustRightInd w:val="0"/>
        <w:spacing w:after="0" w:line="240" w:lineRule="auto"/>
        <w:ind w:firstLine="709"/>
        <w:jc w:val="both"/>
        <w:rPr>
          <w:rFonts w:ascii="Times New Roman" w:eastAsia="Calibri" w:hAnsi="Times New Roman" w:cs="Times New Roman"/>
          <w:sz w:val="24"/>
          <w:szCs w:val="24"/>
        </w:rPr>
      </w:pPr>
      <w:r w:rsidRPr="00756421">
        <w:rPr>
          <w:rFonts w:ascii="Times New Roman" w:eastAsia="Calibri" w:hAnsi="Times New Roman" w:cs="Times New Roman"/>
          <w:sz w:val="24"/>
          <w:szCs w:val="24"/>
        </w:rPr>
        <w:t>1.2.1. подпункт 4 пункта 46 изложить в следующей редакции:</w:t>
      </w:r>
    </w:p>
    <w:p w:rsidR="00756421" w:rsidRPr="00756421" w:rsidRDefault="00756421" w:rsidP="00756421">
      <w:pPr>
        <w:autoSpaceDE w:val="0"/>
        <w:autoSpaceDN w:val="0"/>
        <w:adjustRightInd w:val="0"/>
        <w:spacing w:after="0" w:line="240" w:lineRule="auto"/>
        <w:ind w:firstLine="709"/>
        <w:jc w:val="both"/>
        <w:rPr>
          <w:rFonts w:ascii="Times New Roman" w:eastAsia="Calibri" w:hAnsi="Times New Roman" w:cs="Times New Roman"/>
          <w:sz w:val="24"/>
          <w:szCs w:val="24"/>
        </w:rPr>
      </w:pPr>
      <w:r w:rsidRPr="00756421">
        <w:rPr>
          <w:rFonts w:ascii="Times New Roman" w:eastAsia="Calibri" w:hAnsi="Times New Roman" w:cs="Times New Roman"/>
          <w:sz w:val="24"/>
          <w:szCs w:val="24"/>
        </w:rPr>
        <w:t>«4) в случае установления факта необоснованного включения в стаж муниципальной службы отдельных периодов службы (работы), если стаж муниципальной службы, определенный за вычетом необоснованно включенных периодов службы (работы), не дает права на пенсию за выслугу лет, а также в случае обнаружения обстоятельств, повлекших отсутствие права на пенсию за выслугу лет, или документов, опровергающих достоверность сведений, представленных в подтверждение приобретения права на пенсию за выслугу лет, - с 1-го числа месяца, следующего за месяцем, в котором обнаружены указанные обстоятельства или документы, либо с даты, указанной судом;»;</w:t>
      </w:r>
    </w:p>
    <w:p w:rsidR="00756421" w:rsidRPr="00756421" w:rsidRDefault="00756421" w:rsidP="00756421">
      <w:pPr>
        <w:autoSpaceDE w:val="0"/>
        <w:autoSpaceDN w:val="0"/>
        <w:adjustRightInd w:val="0"/>
        <w:spacing w:after="0" w:line="240" w:lineRule="auto"/>
        <w:ind w:firstLine="709"/>
        <w:jc w:val="both"/>
        <w:rPr>
          <w:rFonts w:ascii="Times New Roman" w:eastAsia="Calibri" w:hAnsi="Times New Roman" w:cs="Times New Roman"/>
          <w:sz w:val="24"/>
          <w:szCs w:val="24"/>
        </w:rPr>
      </w:pPr>
      <w:r w:rsidRPr="00756421">
        <w:rPr>
          <w:rFonts w:ascii="Times New Roman" w:eastAsia="Calibri" w:hAnsi="Times New Roman" w:cs="Times New Roman"/>
          <w:sz w:val="24"/>
          <w:szCs w:val="24"/>
        </w:rPr>
        <w:t>1.2.2. в пункте 51:</w:t>
      </w:r>
    </w:p>
    <w:p w:rsidR="00756421" w:rsidRPr="00756421" w:rsidRDefault="00756421" w:rsidP="00756421">
      <w:pPr>
        <w:autoSpaceDE w:val="0"/>
        <w:autoSpaceDN w:val="0"/>
        <w:adjustRightInd w:val="0"/>
        <w:spacing w:after="0" w:line="240" w:lineRule="auto"/>
        <w:ind w:firstLine="709"/>
        <w:jc w:val="both"/>
        <w:rPr>
          <w:rFonts w:ascii="Times New Roman" w:eastAsia="Calibri" w:hAnsi="Times New Roman" w:cs="Times New Roman"/>
          <w:sz w:val="24"/>
          <w:szCs w:val="24"/>
        </w:rPr>
      </w:pPr>
      <w:r w:rsidRPr="00756421">
        <w:rPr>
          <w:rFonts w:ascii="Times New Roman" w:eastAsia="Calibri" w:hAnsi="Times New Roman" w:cs="Times New Roman"/>
          <w:sz w:val="24"/>
          <w:szCs w:val="24"/>
        </w:rPr>
        <w:t xml:space="preserve">1) подпункт 1 дополнить словами «в том же размере, в каком она выплачивалась на день прекращения выплаты, с учетом произведенных индексаций в соответствии с </w:t>
      </w:r>
      <w:r w:rsidRPr="00756421">
        <w:rPr>
          <w:rFonts w:ascii="Times New Roman" w:eastAsia="Calibri" w:hAnsi="Times New Roman" w:cs="Times New Roman"/>
          <w:sz w:val="24"/>
          <w:szCs w:val="24"/>
        </w:rPr>
        <w:lastRenderedPageBreak/>
        <w:t xml:space="preserve">частью 18 статьи 7 Закона Республики Коми от 04.05.2008 № 48-РЗ «О пенсионном обеспечении лиц, замещавших должности государственной гражданской службы Республики Коми»;"; </w:t>
      </w:r>
    </w:p>
    <w:p w:rsidR="00756421" w:rsidRPr="00756421" w:rsidRDefault="00756421" w:rsidP="00756421">
      <w:pPr>
        <w:autoSpaceDE w:val="0"/>
        <w:autoSpaceDN w:val="0"/>
        <w:adjustRightInd w:val="0"/>
        <w:spacing w:after="0" w:line="240" w:lineRule="auto"/>
        <w:ind w:firstLine="709"/>
        <w:jc w:val="both"/>
        <w:rPr>
          <w:rFonts w:ascii="Times New Roman" w:eastAsia="Calibri" w:hAnsi="Times New Roman" w:cs="Times New Roman"/>
          <w:sz w:val="24"/>
          <w:szCs w:val="24"/>
        </w:rPr>
      </w:pPr>
      <w:r w:rsidRPr="00756421">
        <w:rPr>
          <w:rFonts w:ascii="Times New Roman" w:eastAsia="Calibri" w:hAnsi="Times New Roman" w:cs="Times New Roman"/>
          <w:sz w:val="24"/>
          <w:szCs w:val="24"/>
        </w:rPr>
        <w:t>2) подпункт 2 изложить в следующей редакции:</w:t>
      </w:r>
    </w:p>
    <w:p w:rsidR="00756421" w:rsidRPr="00756421" w:rsidRDefault="00756421" w:rsidP="00756421">
      <w:pPr>
        <w:autoSpaceDE w:val="0"/>
        <w:autoSpaceDN w:val="0"/>
        <w:adjustRightInd w:val="0"/>
        <w:spacing w:after="0" w:line="240" w:lineRule="auto"/>
        <w:ind w:firstLine="709"/>
        <w:jc w:val="both"/>
        <w:rPr>
          <w:rFonts w:ascii="Times New Roman" w:eastAsia="Calibri" w:hAnsi="Times New Roman" w:cs="Times New Roman"/>
          <w:sz w:val="24"/>
          <w:szCs w:val="24"/>
        </w:rPr>
      </w:pPr>
      <w:r w:rsidRPr="00756421">
        <w:rPr>
          <w:rFonts w:ascii="Times New Roman" w:eastAsia="Calibri" w:hAnsi="Times New Roman" w:cs="Times New Roman"/>
          <w:sz w:val="24"/>
          <w:szCs w:val="24"/>
        </w:rPr>
        <w:t>«2) в подпункте 4 пункта 46 настоящего Порядка, восстанавливается в случае надлежащего подтверждения обоснованности включения в стаж муниципальной службы отдельных периодов службы (работы), а также наступления обстоятельств и представления документов, подтверждающих достоверность сведений, ранее представленных в подтверждение права на пенсию за выслугу лет, - со дня прекращения выплаты пенсии за выслугу лет либо с даты, указанной судом, в том же размере, в каком она выплачивалась на день прекращения выплаты, с учетом произведенных индексаций в соответствии с частью 18 статьи 7 Закона Республики Коми от 04.05.2008 № 48-РЗ «О пенсионном обеспечении лиц, замещавших должности государственной гражданской службы Республики Коми»;»;</w:t>
      </w:r>
    </w:p>
    <w:p w:rsidR="00756421" w:rsidRPr="00756421" w:rsidRDefault="00756421" w:rsidP="00756421">
      <w:pPr>
        <w:autoSpaceDE w:val="0"/>
        <w:autoSpaceDN w:val="0"/>
        <w:adjustRightInd w:val="0"/>
        <w:spacing w:after="0" w:line="240" w:lineRule="auto"/>
        <w:ind w:firstLine="709"/>
        <w:jc w:val="both"/>
        <w:rPr>
          <w:rFonts w:ascii="Times New Roman" w:eastAsia="Calibri" w:hAnsi="Times New Roman" w:cs="Times New Roman"/>
          <w:sz w:val="24"/>
          <w:szCs w:val="24"/>
        </w:rPr>
      </w:pPr>
      <w:r w:rsidRPr="00756421">
        <w:rPr>
          <w:rFonts w:ascii="Times New Roman" w:eastAsia="Calibri" w:hAnsi="Times New Roman" w:cs="Times New Roman"/>
          <w:sz w:val="24"/>
          <w:szCs w:val="24"/>
        </w:rPr>
        <w:t>3) подпункт 3 изложить в следующей редакции:</w:t>
      </w:r>
    </w:p>
    <w:p w:rsidR="00756421" w:rsidRPr="00756421" w:rsidRDefault="00756421" w:rsidP="00756421">
      <w:pPr>
        <w:autoSpaceDE w:val="0"/>
        <w:autoSpaceDN w:val="0"/>
        <w:adjustRightInd w:val="0"/>
        <w:spacing w:after="0" w:line="240" w:lineRule="auto"/>
        <w:ind w:firstLine="709"/>
        <w:jc w:val="both"/>
        <w:rPr>
          <w:rFonts w:ascii="Times New Roman" w:eastAsia="Calibri" w:hAnsi="Times New Roman" w:cs="Times New Roman"/>
          <w:sz w:val="24"/>
          <w:szCs w:val="24"/>
        </w:rPr>
      </w:pPr>
      <w:r w:rsidRPr="00756421">
        <w:rPr>
          <w:rFonts w:ascii="Times New Roman" w:eastAsia="Calibri" w:hAnsi="Times New Roman" w:cs="Times New Roman"/>
          <w:sz w:val="24"/>
          <w:szCs w:val="24"/>
        </w:rPr>
        <w:t>«3) в подпункте 6 пункта 46 настоящего Порядка, восстанавливается после подачи заявления лица, которому была прекращена выплата пенсии за выслугу лет по основанию, предусмотренному подпунктом 6 пункта 46 настоящего Порядка, о восстановлении выплаты пенсии за выслугу лет – с даты приостановления выплаты пенсии за выслугу лет в том же размере, в каком она была установлена на день прекращения выплаты, с учетом произведенных индексаций в соответствии с частью 18 статьи 7 Закона Республики Коми от 04.05.2008 № 48-РЗ «О пенсионном обеспечении лиц, замещавших должности государственной гражданской службы Республики Коми». При этом указанному лицу выплачиваются неполученные суммы пенсии за выслугу лет за период, предшествующий приостановлению выплаты пенсии за выслугу лет.».</w:t>
      </w:r>
    </w:p>
    <w:p w:rsidR="00756421" w:rsidRPr="00756421" w:rsidRDefault="00756421" w:rsidP="00756421">
      <w:pPr>
        <w:autoSpaceDE w:val="0"/>
        <w:autoSpaceDN w:val="0"/>
        <w:adjustRightInd w:val="0"/>
        <w:spacing w:after="0" w:line="240" w:lineRule="auto"/>
        <w:ind w:firstLine="709"/>
        <w:jc w:val="both"/>
        <w:rPr>
          <w:rFonts w:ascii="Times New Roman" w:eastAsia="Calibri" w:hAnsi="Times New Roman" w:cs="Times New Roman"/>
          <w:sz w:val="24"/>
          <w:szCs w:val="24"/>
        </w:rPr>
      </w:pPr>
      <w:r w:rsidRPr="00756421">
        <w:rPr>
          <w:rFonts w:ascii="Times New Roman" w:eastAsia="Calibri" w:hAnsi="Times New Roman" w:cs="Times New Roman"/>
          <w:sz w:val="24"/>
          <w:szCs w:val="24"/>
        </w:rPr>
        <w:t>2. Настоящее решение вступает в силу со дня его официального опубликования (обнародования) и подлежит размещению на официальном сайте муниципального образования городского поселения «Путеец» (https://puteec-r11.gosweb.gosuslugi.ru).</w:t>
      </w:r>
    </w:p>
    <w:p w:rsidR="00756421" w:rsidRPr="00756421" w:rsidRDefault="00756421" w:rsidP="00756421">
      <w:pPr>
        <w:keepNext/>
        <w:spacing w:after="0" w:line="240" w:lineRule="auto"/>
        <w:ind w:firstLine="709"/>
        <w:jc w:val="both"/>
        <w:outlineLvl w:val="0"/>
        <w:rPr>
          <w:rFonts w:ascii="Times New Roman" w:eastAsia="Times New Roman" w:hAnsi="Times New Roman" w:cs="Times New Roman"/>
          <w:sz w:val="24"/>
          <w:szCs w:val="24"/>
          <w:lang w:eastAsia="ru-RU"/>
        </w:rPr>
      </w:pPr>
    </w:p>
    <w:p w:rsidR="00756421" w:rsidRPr="00756421" w:rsidRDefault="00756421" w:rsidP="00756421">
      <w:pPr>
        <w:spacing w:after="0" w:line="240" w:lineRule="auto"/>
        <w:rPr>
          <w:rFonts w:ascii="Times New Roman" w:eastAsia="Times New Roman" w:hAnsi="Times New Roman" w:cs="Times New Roman"/>
          <w:sz w:val="24"/>
          <w:szCs w:val="24"/>
          <w:lang w:eastAsia="ru-RU"/>
        </w:rPr>
      </w:pPr>
    </w:p>
    <w:p w:rsidR="00756421" w:rsidRPr="00756421" w:rsidRDefault="00756421" w:rsidP="00756421">
      <w:pPr>
        <w:spacing w:after="0" w:line="240" w:lineRule="auto"/>
        <w:rPr>
          <w:rFonts w:ascii="Times New Roman" w:eastAsia="Times New Roman" w:hAnsi="Times New Roman" w:cs="Times New Roman"/>
          <w:sz w:val="24"/>
          <w:szCs w:val="24"/>
          <w:lang w:eastAsia="ru-RU"/>
        </w:rPr>
      </w:pPr>
    </w:p>
    <w:p w:rsidR="00756421" w:rsidRPr="00756421" w:rsidRDefault="00756421" w:rsidP="00756421">
      <w:pPr>
        <w:spacing w:after="0" w:line="240" w:lineRule="auto"/>
        <w:rPr>
          <w:rFonts w:ascii="Times New Roman" w:eastAsia="Times New Roman" w:hAnsi="Times New Roman" w:cs="Times New Roman"/>
          <w:sz w:val="24"/>
          <w:szCs w:val="24"/>
          <w:lang w:eastAsia="ru-RU"/>
        </w:rPr>
      </w:pPr>
      <w:r w:rsidRPr="00756421">
        <w:rPr>
          <w:rFonts w:ascii="Times New Roman" w:eastAsia="Times New Roman" w:hAnsi="Times New Roman" w:cs="Times New Roman"/>
          <w:sz w:val="24"/>
          <w:szCs w:val="24"/>
          <w:lang w:eastAsia="ru-RU"/>
        </w:rPr>
        <w:t>Глава городского поселения «</w:t>
      </w:r>
      <w:proofErr w:type="gramStart"/>
      <w:r w:rsidRPr="00756421">
        <w:rPr>
          <w:rFonts w:ascii="Times New Roman" w:eastAsia="Times New Roman" w:hAnsi="Times New Roman" w:cs="Times New Roman"/>
          <w:sz w:val="24"/>
          <w:szCs w:val="24"/>
          <w:lang w:eastAsia="ru-RU"/>
        </w:rPr>
        <w:t>Путеец»-</w:t>
      </w:r>
      <w:proofErr w:type="gramEnd"/>
    </w:p>
    <w:p w:rsidR="00756421" w:rsidRPr="00756421" w:rsidRDefault="00756421" w:rsidP="00756421">
      <w:pPr>
        <w:spacing w:after="0" w:line="240" w:lineRule="auto"/>
        <w:rPr>
          <w:rFonts w:ascii="Times New Roman" w:eastAsia="Times New Roman" w:hAnsi="Times New Roman" w:cs="Times New Roman"/>
          <w:sz w:val="24"/>
          <w:szCs w:val="24"/>
          <w:lang w:eastAsia="ru-RU"/>
        </w:rPr>
      </w:pPr>
      <w:r w:rsidRPr="00756421">
        <w:rPr>
          <w:rFonts w:ascii="Times New Roman" w:eastAsia="Times New Roman" w:hAnsi="Times New Roman" w:cs="Times New Roman"/>
          <w:sz w:val="24"/>
          <w:szCs w:val="24"/>
          <w:lang w:eastAsia="ru-RU"/>
        </w:rPr>
        <w:t xml:space="preserve">председатель Совета поселения                                                      </w:t>
      </w:r>
      <w:r>
        <w:rPr>
          <w:rFonts w:ascii="Times New Roman" w:eastAsia="Times New Roman" w:hAnsi="Times New Roman" w:cs="Times New Roman"/>
          <w:sz w:val="24"/>
          <w:szCs w:val="24"/>
          <w:lang w:eastAsia="ru-RU"/>
        </w:rPr>
        <w:t xml:space="preserve">           </w:t>
      </w:r>
      <w:r w:rsidRPr="00756421">
        <w:rPr>
          <w:rFonts w:ascii="Times New Roman" w:eastAsia="Times New Roman" w:hAnsi="Times New Roman" w:cs="Times New Roman"/>
          <w:sz w:val="24"/>
          <w:szCs w:val="24"/>
          <w:lang w:eastAsia="ru-RU"/>
        </w:rPr>
        <w:t xml:space="preserve"> И.И. </w:t>
      </w:r>
      <w:proofErr w:type="spellStart"/>
      <w:r w:rsidRPr="00756421">
        <w:rPr>
          <w:rFonts w:ascii="Times New Roman" w:eastAsia="Times New Roman" w:hAnsi="Times New Roman" w:cs="Times New Roman"/>
          <w:sz w:val="24"/>
          <w:szCs w:val="24"/>
          <w:lang w:eastAsia="ru-RU"/>
        </w:rPr>
        <w:t>Лобовикова</w:t>
      </w:r>
      <w:proofErr w:type="spellEnd"/>
    </w:p>
    <w:p w:rsidR="00756421" w:rsidRDefault="00756421">
      <w:pPr>
        <w:spacing w:after="200" w:line="276" w:lineRule="auto"/>
        <w:rPr>
          <w:rFonts w:ascii="Times New Roman" w:hAnsi="Times New Roman" w:cs="Times New Roman"/>
          <w:b/>
          <w:sz w:val="28"/>
          <w:szCs w:val="28"/>
        </w:rPr>
      </w:pPr>
    </w:p>
    <w:p w:rsidR="00912B74" w:rsidRDefault="00912B74" w:rsidP="008F211E">
      <w:pPr>
        <w:spacing w:after="0" w:line="240" w:lineRule="auto"/>
        <w:jc w:val="center"/>
        <w:rPr>
          <w:rFonts w:ascii="Times New Roman" w:hAnsi="Times New Roman" w:cs="Times New Roman"/>
          <w:b/>
          <w:sz w:val="28"/>
          <w:szCs w:val="28"/>
        </w:rPr>
      </w:pPr>
    </w:p>
    <w:p w:rsidR="00B93239" w:rsidRDefault="00B93239" w:rsidP="008F211E">
      <w:pPr>
        <w:spacing w:after="0" w:line="240" w:lineRule="auto"/>
        <w:jc w:val="center"/>
        <w:rPr>
          <w:rFonts w:ascii="Times New Roman" w:hAnsi="Times New Roman" w:cs="Times New Roman"/>
          <w:b/>
          <w:sz w:val="28"/>
          <w:szCs w:val="28"/>
        </w:rPr>
      </w:pPr>
    </w:p>
    <w:p w:rsidR="00756421" w:rsidRDefault="00756421">
      <w:pPr>
        <w:spacing w:after="200" w:line="276" w:lineRule="auto"/>
        <w:rPr>
          <w:rFonts w:ascii="Times New Roman" w:hAnsi="Times New Roman" w:cs="Times New Roman"/>
          <w:b/>
          <w:sz w:val="28"/>
          <w:szCs w:val="28"/>
        </w:rPr>
      </w:pPr>
      <w:r>
        <w:rPr>
          <w:rFonts w:ascii="Times New Roman" w:hAnsi="Times New Roman" w:cs="Times New Roman"/>
          <w:b/>
          <w:sz w:val="28"/>
          <w:szCs w:val="28"/>
        </w:rPr>
        <w:br w:type="page"/>
      </w:r>
    </w:p>
    <w:p w:rsidR="00756421" w:rsidRDefault="00756421" w:rsidP="008F211E">
      <w:pPr>
        <w:spacing w:after="0" w:line="240" w:lineRule="auto"/>
        <w:jc w:val="center"/>
        <w:rPr>
          <w:rFonts w:ascii="Times New Roman" w:hAnsi="Times New Roman" w:cs="Times New Roman"/>
          <w:b/>
          <w:sz w:val="28"/>
          <w:szCs w:val="28"/>
        </w:rPr>
      </w:pPr>
    </w:p>
    <w:p w:rsidR="00F476C5" w:rsidRPr="008F211E" w:rsidRDefault="00F476C5" w:rsidP="008F211E">
      <w:pPr>
        <w:spacing w:after="0" w:line="240" w:lineRule="auto"/>
        <w:jc w:val="center"/>
        <w:rPr>
          <w:rFonts w:ascii="Times New Roman" w:hAnsi="Times New Roman" w:cs="Times New Roman"/>
          <w:b/>
          <w:sz w:val="28"/>
          <w:szCs w:val="28"/>
        </w:rPr>
      </w:pPr>
      <w:r w:rsidRPr="008F211E">
        <w:rPr>
          <w:rFonts w:ascii="Times New Roman" w:hAnsi="Times New Roman" w:cs="Times New Roman"/>
          <w:b/>
          <w:sz w:val="28"/>
          <w:szCs w:val="28"/>
        </w:rPr>
        <w:t>РАЗДЕЛ ВТОРОЙ</w:t>
      </w:r>
    </w:p>
    <w:p w:rsidR="00F476C5" w:rsidRPr="008F211E" w:rsidRDefault="00F476C5" w:rsidP="008F211E">
      <w:pPr>
        <w:spacing w:after="0" w:line="240" w:lineRule="auto"/>
        <w:jc w:val="center"/>
        <w:rPr>
          <w:rFonts w:ascii="Times New Roman" w:hAnsi="Times New Roman" w:cs="Times New Roman"/>
          <w:b/>
          <w:sz w:val="28"/>
          <w:szCs w:val="28"/>
        </w:rPr>
      </w:pPr>
    </w:p>
    <w:p w:rsidR="00F476C5" w:rsidRDefault="00F476C5" w:rsidP="008F211E">
      <w:pPr>
        <w:spacing w:after="0" w:line="240" w:lineRule="auto"/>
        <w:jc w:val="center"/>
        <w:rPr>
          <w:rFonts w:ascii="Times New Roman" w:hAnsi="Times New Roman"/>
          <w:b/>
          <w:sz w:val="28"/>
          <w:szCs w:val="28"/>
        </w:rPr>
      </w:pPr>
      <w:r w:rsidRPr="008F211E">
        <w:rPr>
          <w:rFonts w:ascii="Times New Roman" w:hAnsi="Times New Roman"/>
          <w:b/>
          <w:sz w:val="28"/>
          <w:szCs w:val="28"/>
        </w:rPr>
        <w:t>нормативные правовые акты администрации городского поселения «Путеец» и проекты нормативных правовых актов</w:t>
      </w:r>
    </w:p>
    <w:p w:rsidR="008A690D" w:rsidRDefault="008A690D" w:rsidP="008F211E">
      <w:pPr>
        <w:spacing w:after="0" w:line="240" w:lineRule="auto"/>
        <w:jc w:val="center"/>
        <w:rPr>
          <w:rFonts w:ascii="Times New Roman" w:hAnsi="Times New Roman"/>
          <w:b/>
          <w:sz w:val="28"/>
          <w:szCs w:val="28"/>
        </w:rPr>
      </w:pPr>
    </w:p>
    <w:tbl>
      <w:tblPr>
        <w:tblStyle w:val="af9"/>
        <w:tblW w:w="9247" w:type="dxa"/>
        <w:tblLook w:val="04A0" w:firstRow="1" w:lastRow="0" w:firstColumn="1" w:lastColumn="0" w:noHBand="0" w:noVBand="1"/>
      </w:tblPr>
      <w:tblGrid>
        <w:gridCol w:w="675"/>
        <w:gridCol w:w="7938"/>
        <w:gridCol w:w="634"/>
      </w:tblGrid>
      <w:tr w:rsidR="00F476C5" w:rsidTr="007C1C2C">
        <w:tc>
          <w:tcPr>
            <w:tcW w:w="675" w:type="dxa"/>
          </w:tcPr>
          <w:p w:rsidR="00F476C5" w:rsidRPr="003A0EC0" w:rsidRDefault="00F476C5" w:rsidP="006D21FC">
            <w:pPr>
              <w:spacing w:after="0"/>
              <w:jc w:val="center"/>
              <w:rPr>
                <w:rFonts w:ascii="Times New Roman" w:hAnsi="Times New Roman" w:cs="Times New Roman"/>
                <w:b/>
                <w:sz w:val="24"/>
                <w:szCs w:val="24"/>
              </w:rPr>
            </w:pPr>
            <w:r w:rsidRPr="003A0EC0">
              <w:rPr>
                <w:rFonts w:ascii="Times New Roman" w:hAnsi="Times New Roman" w:cs="Times New Roman"/>
                <w:b/>
                <w:sz w:val="24"/>
                <w:szCs w:val="24"/>
              </w:rPr>
              <w:t xml:space="preserve">№ </w:t>
            </w:r>
          </w:p>
        </w:tc>
        <w:tc>
          <w:tcPr>
            <w:tcW w:w="7938" w:type="dxa"/>
          </w:tcPr>
          <w:p w:rsidR="00F476C5" w:rsidRPr="003A0EC0" w:rsidRDefault="00F476C5" w:rsidP="006D21FC">
            <w:pPr>
              <w:spacing w:after="0"/>
              <w:jc w:val="center"/>
              <w:rPr>
                <w:rFonts w:ascii="Times New Roman" w:hAnsi="Times New Roman" w:cs="Times New Roman"/>
                <w:b/>
                <w:sz w:val="24"/>
                <w:szCs w:val="24"/>
              </w:rPr>
            </w:pPr>
            <w:r w:rsidRPr="003A0EC0">
              <w:rPr>
                <w:rFonts w:ascii="Times New Roman" w:hAnsi="Times New Roman" w:cs="Times New Roman"/>
                <w:b/>
                <w:sz w:val="24"/>
                <w:szCs w:val="24"/>
              </w:rPr>
              <w:t>Наименование</w:t>
            </w:r>
          </w:p>
        </w:tc>
        <w:tc>
          <w:tcPr>
            <w:tcW w:w="634" w:type="dxa"/>
          </w:tcPr>
          <w:p w:rsidR="00F476C5" w:rsidRPr="003A0EC0" w:rsidRDefault="00F476C5" w:rsidP="006D21FC">
            <w:pPr>
              <w:spacing w:after="0"/>
              <w:jc w:val="center"/>
              <w:rPr>
                <w:rFonts w:ascii="Times New Roman" w:hAnsi="Times New Roman" w:cs="Times New Roman"/>
                <w:b/>
                <w:sz w:val="24"/>
                <w:szCs w:val="24"/>
              </w:rPr>
            </w:pPr>
            <w:r w:rsidRPr="003A0EC0">
              <w:rPr>
                <w:rFonts w:ascii="Times New Roman" w:hAnsi="Times New Roman" w:cs="Times New Roman"/>
                <w:b/>
                <w:sz w:val="24"/>
                <w:szCs w:val="24"/>
              </w:rPr>
              <w:t>стр.</w:t>
            </w:r>
          </w:p>
        </w:tc>
      </w:tr>
      <w:tr w:rsidR="00F476C5" w:rsidTr="007C1C2C">
        <w:trPr>
          <w:trHeight w:val="20"/>
        </w:trPr>
        <w:tc>
          <w:tcPr>
            <w:tcW w:w="675" w:type="dxa"/>
          </w:tcPr>
          <w:p w:rsidR="00F476C5" w:rsidRPr="00CB4FF5" w:rsidRDefault="00CB4FF5" w:rsidP="006D21FC">
            <w:pPr>
              <w:spacing w:after="0"/>
              <w:jc w:val="center"/>
              <w:rPr>
                <w:rFonts w:ascii="Times New Roman" w:hAnsi="Times New Roman" w:cs="Times New Roman"/>
                <w:sz w:val="24"/>
                <w:szCs w:val="24"/>
              </w:rPr>
            </w:pPr>
            <w:r>
              <w:rPr>
                <w:rFonts w:ascii="Times New Roman" w:hAnsi="Times New Roman" w:cs="Times New Roman"/>
                <w:sz w:val="24"/>
                <w:szCs w:val="24"/>
              </w:rPr>
              <w:t>1</w:t>
            </w:r>
          </w:p>
        </w:tc>
        <w:tc>
          <w:tcPr>
            <w:tcW w:w="7938" w:type="dxa"/>
          </w:tcPr>
          <w:p w:rsidR="00F476C5" w:rsidRPr="00CB4FF5" w:rsidRDefault="00222CDD" w:rsidP="00B5714A">
            <w:pPr>
              <w:spacing w:after="0" w:line="240" w:lineRule="auto"/>
              <w:jc w:val="both"/>
              <w:rPr>
                <w:rFonts w:ascii="Times New Roman" w:hAnsi="Times New Roman" w:cs="Times New Roman"/>
                <w:sz w:val="24"/>
                <w:szCs w:val="24"/>
              </w:rPr>
            </w:pPr>
            <w:r w:rsidRPr="00222CDD">
              <w:rPr>
                <w:rFonts w:ascii="Times New Roman" w:hAnsi="Times New Roman" w:cs="Times New Roman"/>
                <w:sz w:val="24"/>
                <w:szCs w:val="24"/>
              </w:rPr>
              <w:t>Постановление</w:t>
            </w:r>
            <w:r w:rsidR="00D53084">
              <w:rPr>
                <w:rFonts w:ascii="Times New Roman" w:hAnsi="Times New Roman" w:cs="Times New Roman"/>
                <w:sz w:val="24"/>
                <w:szCs w:val="24"/>
              </w:rPr>
              <w:t xml:space="preserve"> администрации городского поселения «Путеец»</w:t>
            </w:r>
            <w:r w:rsidR="00163364">
              <w:rPr>
                <w:rFonts w:ascii="Times New Roman" w:hAnsi="Times New Roman" w:cs="Times New Roman"/>
                <w:sz w:val="24"/>
                <w:szCs w:val="24"/>
              </w:rPr>
              <w:t xml:space="preserve"> от </w:t>
            </w:r>
            <w:r w:rsidR="00B5714A">
              <w:rPr>
                <w:rFonts w:ascii="Times New Roman" w:hAnsi="Times New Roman" w:cs="Times New Roman"/>
                <w:sz w:val="24"/>
                <w:szCs w:val="24"/>
              </w:rPr>
              <w:t>07</w:t>
            </w:r>
            <w:r w:rsidR="00BF270A" w:rsidRPr="00BF270A">
              <w:rPr>
                <w:rFonts w:ascii="Times New Roman" w:hAnsi="Times New Roman" w:cs="Times New Roman"/>
                <w:sz w:val="24"/>
                <w:szCs w:val="24"/>
              </w:rPr>
              <w:t>.0</w:t>
            </w:r>
            <w:r w:rsidR="00B5714A">
              <w:rPr>
                <w:rFonts w:ascii="Times New Roman" w:hAnsi="Times New Roman" w:cs="Times New Roman"/>
                <w:sz w:val="24"/>
                <w:szCs w:val="24"/>
              </w:rPr>
              <w:t>7</w:t>
            </w:r>
            <w:r w:rsidR="00BF270A" w:rsidRPr="00BF270A">
              <w:rPr>
                <w:rFonts w:ascii="Times New Roman" w:hAnsi="Times New Roman" w:cs="Times New Roman"/>
                <w:sz w:val="24"/>
                <w:szCs w:val="24"/>
              </w:rPr>
              <w:t>.2026</w:t>
            </w:r>
            <w:r w:rsidR="00E45CAC">
              <w:rPr>
                <w:rFonts w:ascii="Times New Roman" w:hAnsi="Times New Roman" w:cs="Times New Roman"/>
                <w:sz w:val="24"/>
                <w:szCs w:val="24"/>
              </w:rPr>
              <w:t xml:space="preserve"> № </w:t>
            </w:r>
            <w:r w:rsidR="00B5714A">
              <w:rPr>
                <w:rFonts w:ascii="Times New Roman" w:hAnsi="Times New Roman" w:cs="Times New Roman"/>
                <w:sz w:val="24"/>
                <w:szCs w:val="24"/>
              </w:rPr>
              <w:t>62</w:t>
            </w:r>
            <w:r w:rsidR="00E45CAC">
              <w:rPr>
                <w:rFonts w:ascii="Times New Roman" w:hAnsi="Times New Roman" w:cs="Times New Roman"/>
                <w:sz w:val="24"/>
                <w:szCs w:val="24"/>
              </w:rPr>
              <w:t xml:space="preserve"> «</w:t>
            </w:r>
            <w:r w:rsidR="00BF270A" w:rsidRPr="00BF270A">
              <w:rPr>
                <w:rFonts w:ascii="Times New Roman" w:eastAsia="Calibri" w:hAnsi="Times New Roman" w:cs="Times New Roman"/>
                <w:sz w:val="24"/>
                <w:szCs w:val="24"/>
              </w:rPr>
              <w:t xml:space="preserve">Об </w:t>
            </w:r>
            <w:r w:rsidR="00B5714A">
              <w:rPr>
                <w:rFonts w:ascii="Times New Roman" w:eastAsia="Calibri" w:hAnsi="Times New Roman" w:cs="Times New Roman"/>
                <w:sz w:val="24"/>
                <w:szCs w:val="24"/>
              </w:rPr>
              <w:t>установлении публичного сервитута</w:t>
            </w:r>
            <w:r w:rsidR="00BF270A" w:rsidRPr="00BF270A">
              <w:rPr>
                <w:rFonts w:ascii="Times New Roman" w:eastAsia="Calibri" w:hAnsi="Times New Roman" w:cs="Times New Roman"/>
                <w:sz w:val="24"/>
                <w:szCs w:val="24"/>
              </w:rPr>
              <w:t>»</w:t>
            </w:r>
          </w:p>
        </w:tc>
        <w:tc>
          <w:tcPr>
            <w:tcW w:w="634" w:type="dxa"/>
          </w:tcPr>
          <w:p w:rsidR="00F476C5" w:rsidRPr="00CB4FF5" w:rsidRDefault="00B5714A" w:rsidP="006D21FC">
            <w:pPr>
              <w:spacing w:after="0"/>
              <w:jc w:val="center"/>
              <w:rPr>
                <w:rFonts w:ascii="Times New Roman" w:hAnsi="Times New Roman" w:cs="Times New Roman"/>
                <w:sz w:val="24"/>
                <w:szCs w:val="24"/>
              </w:rPr>
            </w:pPr>
            <w:r>
              <w:rPr>
                <w:rFonts w:ascii="Times New Roman" w:hAnsi="Times New Roman" w:cs="Times New Roman"/>
                <w:sz w:val="24"/>
                <w:szCs w:val="24"/>
              </w:rPr>
              <w:t>18</w:t>
            </w:r>
          </w:p>
        </w:tc>
      </w:tr>
    </w:tbl>
    <w:p w:rsidR="008A690D" w:rsidRDefault="008A690D">
      <w:r>
        <w:br w:type="page"/>
      </w:r>
    </w:p>
    <w:tbl>
      <w:tblPr>
        <w:tblW w:w="9322" w:type="dxa"/>
        <w:tblLayout w:type="fixed"/>
        <w:tblLook w:val="0000" w:firstRow="0" w:lastRow="0" w:firstColumn="0" w:lastColumn="0" w:noHBand="0" w:noVBand="0"/>
      </w:tblPr>
      <w:tblGrid>
        <w:gridCol w:w="4005"/>
        <w:gridCol w:w="1820"/>
        <w:gridCol w:w="3497"/>
      </w:tblGrid>
      <w:tr w:rsidR="008C4539" w:rsidRPr="008C4539" w:rsidTr="000913C7">
        <w:tc>
          <w:tcPr>
            <w:tcW w:w="9322" w:type="dxa"/>
            <w:gridSpan w:val="3"/>
          </w:tcPr>
          <w:p w:rsidR="00D73AE9" w:rsidRDefault="00D73AE9" w:rsidP="00D47459">
            <w:pPr>
              <w:overflowPunct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p>
          <w:p w:rsidR="00124757" w:rsidRPr="00D73AE9" w:rsidRDefault="00D73AE9" w:rsidP="00D47459">
            <w:pPr>
              <w:overflowPunct w:val="0"/>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D73AE9">
              <w:rPr>
                <w:rFonts w:ascii="Times New Roman" w:eastAsia="Times New Roman" w:hAnsi="Times New Roman" w:cs="Times New Roman"/>
                <w:b/>
                <w:sz w:val="28"/>
                <w:szCs w:val="28"/>
                <w:lang w:eastAsia="ru-RU"/>
              </w:rPr>
              <w:t>*****</w:t>
            </w:r>
          </w:p>
          <w:p w:rsidR="008C4539" w:rsidRPr="008C4539" w:rsidRDefault="008C4539" w:rsidP="00D47459">
            <w:pPr>
              <w:overflowPunct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8C4539">
              <w:rPr>
                <w:rFonts w:ascii="Times New Roman" w:eastAsia="Times New Roman" w:hAnsi="Times New Roman" w:cs="Times New Roman"/>
                <w:b/>
                <w:sz w:val="24"/>
                <w:szCs w:val="24"/>
                <w:lang w:eastAsia="ru-RU"/>
              </w:rPr>
              <w:t xml:space="preserve">ПОСТАНОВЛЕНИЕ </w:t>
            </w:r>
          </w:p>
          <w:p w:rsidR="008C4539" w:rsidRPr="008C4539" w:rsidRDefault="008C4539" w:rsidP="00D47459">
            <w:pPr>
              <w:overflowPunct w:val="0"/>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8C4539">
              <w:rPr>
                <w:rFonts w:ascii="Times New Roman" w:eastAsia="Times New Roman" w:hAnsi="Times New Roman" w:cs="Times New Roman"/>
                <w:b/>
                <w:sz w:val="24"/>
                <w:szCs w:val="24"/>
                <w:lang w:eastAsia="ru-RU"/>
              </w:rPr>
              <w:t>ШУÖМ</w:t>
            </w:r>
          </w:p>
          <w:p w:rsidR="008C4539" w:rsidRPr="008C4539" w:rsidRDefault="008C4539" w:rsidP="008C4539">
            <w:pPr>
              <w:overflowPunct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8C4539">
              <w:rPr>
                <w:rFonts w:ascii="Times New Roman" w:eastAsia="Times New Roman" w:hAnsi="Times New Roman" w:cs="Times New Roman"/>
                <w:sz w:val="24"/>
                <w:szCs w:val="24"/>
                <w:lang w:eastAsia="ru-RU"/>
              </w:rPr>
              <w:t xml:space="preserve"> </w:t>
            </w:r>
          </w:p>
        </w:tc>
      </w:tr>
      <w:tr w:rsidR="008C4539" w:rsidRPr="008C4539" w:rsidTr="000913C7">
        <w:trPr>
          <w:trHeight w:val="565"/>
        </w:trPr>
        <w:tc>
          <w:tcPr>
            <w:tcW w:w="4005" w:type="dxa"/>
          </w:tcPr>
          <w:p w:rsidR="008C4539" w:rsidRPr="008C4539" w:rsidRDefault="00AE3BFC" w:rsidP="008C4539">
            <w:pPr>
              <w:tabs>
                <w:tab w:val="left" w:pos="2862"/>
              </w:tabs>
              <w:overflowPunct w:val="0"/>
              <w:autoSpaceDE w:val="0"/>
              <w:autoSpaceDN w:val="0"/>
              <w:adjustRightInd w:val="0"/>
              <w:spacing w:after="0" w:line="240" w:lineRule="auto"/>
              <w:jc w:val="both"/>
              <w:rPr>
                <w:rFonts w:ascii="Times New Roman" w:eastAsia="Times New Roman" w:hAnsi="Times New Roman" w:cs="Times New Roman"/>
                <w:b/>
                <w:sz w:val="24"/>
                <w:szCs w:val="24"/>
                <w:u w:val="single"/>
                <w:lang w:eastAsia="ru-RU"/>
              </w:rPr>
            </w:pPr>
            <w:r>
              <w:rPr>
                <w:rFonts w:ascii="Times New Roman" w:eastAsia="Times New Roman" w:hAnsi="Times New Roman" w:cs="Times New Roman"/>
                <w:b/>
                <w:sz w:val="24"/>
                <w:szCs w:val="24"/>
                <w:u w:val="single"/>
                <w:lang w:eastAsia="ru-RU"/>
              </w:rPr>
              <w:t xml:space="preserve">от </w:t>
            </w:r>
            <w:r w:rsidR="003548F3">
              <w:rPr>
                <w:rFonts w:ascii="Times New Roman" w:eastAsia="Times New Roman" w:hAnsi="Times New Roman" w:cs="Times New Roman"/>
                <w:b/>
                <w:sz w:val="24"/>
                <w:szCs w:val="24"/>
                <w:u w:val="single"/>
                <w:lang w:eastAsia="ru-RU"/>
              </w:rPr>
              <w:t>«</w:t>
            </w:r>
            <w:r w:rsidR="00B5714A">
              <w:rPr>
                <w:rFonts w:ascii="Times New Roman" w:eastAsia="Times New Roman" w:hAnsi="Times New Roman" w:cs="Times New Roman"/>
                <w:b/>
                <w:sz w:val="24"/>
                <w:szCs w:val="24"/>
                <w:u w:val="single"/>
                <w:lang w:eastAsia="ru-RU"/>
              </w:rPr>
              <w:t>07</w:t>
            </w:r>
            <w:r w:rsidR="008E3EDD" w:rsidRPr="008E3EDD">
              <w:rPr>
                <w:rFonts w:ascii="Times New Roman" w:eastAsia="Times New Roman" w:hAnsi="Times New Roman" w:cs="Times New Roman"/>
                <w:b/>
                <w:sz w:val="24"/>
                <w:szCs w:val="24"/>
                <w:u w:val="single"/>
                <w:lang w:eastAsia="ru-RU"/>
              </w:rPr>
              <w:t xml:space="preserve">» </w:t>
            </w:r>
            <w:r w:rsidR="00B5714A">
              <w:rPr>
                <w:rFonts w:ascii="Times New Roman" w:eastAsia="Times New Roman" w:hAnsi="Times New Roman" w:cs="Times New Roman"/>
                <w:b/>
                <w:sz w:val="24"/>
                <w:szCs w:val="24"/>
                <w:u w:val="single"/>
                <w:lang w:eastAsia="ru-RU"/>
              </w:rPr>
              <w:t>июля</w:t>
            </w:r>
            <w:r w:rsidR="00E77EB1">
              <w:rPr>
                <w:rFonts w:ascii="Times New Roman" w:eastAsia="Times New Roman" w:hAnsi="Times New Roman" w:cs="Times New Roman"/>
                <w:b/>
                <w:sz w:val="24"/>
                <w:szCs w:val="24"/>
                <w:u w:val="single"/>
                <w:lang w:eastAsia="ru-RU"/>
              </w:rPr>
              <w:t xml:space="preserve"> </w:t>
            </w:r>
            <w:r w:rsidR="00AC266A" w:rsidRPr="00AC266A">
              <w:rPr>
                <w:rFonts w:ascii="Times New Roman" w:eastAsia="Times New Roman" w:hAnsi="Times New Roman" w:cs="Times New Roman"/>
                <w:b/>
                <w:sz w:val="24"/>
                <w:szCs w:val="24"/>
                <w:u w:val="single"/>
                <w:lang w:eastAsia="ru-RU"/>
              </w:rPr>
              <w:t>202</w:t>
            </w:r>
            <w:r w:rsidR="00882568">
              <w:rPr>
                <w:rFonts w:ascii="Times New Roman" w:eastAsia="Times New Roman" w:hAnsi="Times New Roman" w:cs="Times New Roman"/>
                <w:b/>
                <w:sz w:val="24"/>
                <w:szCs w:val="24"/>
                <w:u w:val="single"/>
                <w:lang w:eastAsia="ru-RU"/>
              </w:rPr>
              <w:t>6</w:t>
            </w:r>
            <w:r w:rsidR="00AC266A" w:rsidRPr="00AC266A">
              <w:rPr>
                <w:rFonts w:ascii="Times New Roman" w:eastAsia="Times New Roman" w:hAnsi="Times New Roman" w:cs="Times New Roman"/>
                <w:b/>
                <w:sz w:val="24"/>
                <w:szCs w:val="24"/>
                <w:u w:val="single"/>
                <w:lang w:eastAsia="ru-RU"/>
              </w:rPr>
              <w:t xml:space="preserve"> года</w:t>
            </w:r>
          </w:p>
          <w:p w:rsidR="008C4539" w:rsidRPr="008C4539" w:rsidRDefault="00AC266A" w:rsidP="008C4539">
            <w:pPr>
              <w:tabs>
                <w:tab w:val="left" w:pos="2862"/>
              </w:tabs>
              <w:overflowPunct w:val="0"/>
              <w:autoSpaceDE w:val="0"/>
              <w:autoSpaceDN w:val="0"/>
              <w:adjustRightInd w:val="0"/>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4"/>
                <w:szCs w:val="24"/>
                <w:lang w:eastAsia="ru-RU"/>
              </w:rPr>
              <w:t xml:space="preserve">    </w:t>
            </w:r>
            <w:proofErr w:type="spellStart"/>
            <w:r w:rsidR="008C4539" w:rsidRPr="008C4539">
              <w:rPr>
                <w:rFonts w:ascii="Times New Roman" w:eastAsia="Times New Roman" w:hAnsi="Times New Roman" w:cs="Times New Roman"/>
                <w:sz w:val="20"/>
                <w:szCs w:val="20"/>
                <w:lang w:eastAsia="ru-RU"/>
              </w:rPr>
              <w:t>пгт</w:t>
            </w:r>
            <w:proofErr w:type="spellEnd"/>
            <w:r w:rsidR="008C4539" w:rsidRPr="008C4539">
              <w:rPr>
                <w:rFonts w:ascii="Times New Roman" w:eastAsia="Times New Roman" w:hAnsi="Times New Roman" w:cs="Times New Roman"/>
                <w:sz w:val="20"/>
                <w:szCs w:val="20"/>
                <w:lang w:eastAsia="ru-RU"/>
              </w:rPr>
              <w:t>. Путеец, г. Печора,</w:t>
            </w:r>
          </w:p>
          <w:p w:rsidR="008C4539" w:rsidRPr="008C4539" w:rsidRDefault="008C4539" w:rsidP="00AC266A">
            <w:pPr>
              <w:tabs>
                <w:tab w:val="left" w:pos="2862"/>
              </w:tabs>
              <w:overflowPunct w:val="0"/>
              <w:autoSpaceDE w:val="0"/>
              <w:autoSpaceDN w:val="0"/>
              <w:adjustRightInd w:val="0"/>
              <w:spacing w:after="0" w:line="240" w:lineRule="auto"/>
              <w:rPr>
                <w:rFonts w:ascii="Times New Roman" w:eastAsia="Times New Roman" w:hAnsi="Times New Roman" w:cs="Times New Roman"/>
                <w:b/>
                <w:sz w:val="28"/>
                <w:szCs w:val="28"/>
                <w:u w:val="single"/>
                <w:lang w:eastAsia="ru-RU"/>
              </w:rPr>
            </w:pPr>
            <w:r w:rsidRPr="008C4539">
              <w:rPr>
                <w:rFonts w:ascii="Times New Roman" w:eastAsia="Times New Roman" w:hAnsi="Times New Roman" w:cs="Times New Roman"/>
                <w:sz w:val="20"/>
                <w:szCs w:val="20"/>
                <w:lang w:eastAsia="ru-RU"/>
              </w:rPr>
              <w:t xml:space="preserve">        Республика Коми</w:t>
            </w:r>
          </w:p>
        </w:tc>
        <w:tc>
          <w:tcPr>
            <w:tcW w:w="1820" w:type="dxa"/>
          </w:tcPr>
          <w:p w:rsidR="008C4539" w:rsidRPr="008C4539" w:rsidRDefault="008C4539" w:rsidP="008C4539">
            <w:pPr>
              <w:overflowPunct w:val="0"/>
              <w:autoSpaceDE w:val="0"/>
              <w:autoSpaceDN w:val="0"/>
              <w:adjustRightInd w:val="0"/>
              <w:spacing w:after="0" w:line="240" w:lineRule="auto"/>
              <w:jc w:val="both"/>
              <w:rPr>
                <w:rFonts w:ascii="Times New Roman" w:eastAsia="Times New Roman" w:hAnsi="Times New Roman" w:cs="Times New Roman"/>
                <w:b/>
                <w:sz w:val="28"/>
                <w:szCs w:val="28"/>
                <w:lang w:eastAsia="ru-RU"/>
              </w:rPr>
            </w:pPr>
          </w:p>
        </w:tc>
        <w:tc>
          <w:tcPr>
            <w:tcW w:w="3497" w:type="dxa"/>
          </w:tcPr>
          <w:p w:rsidR="008C4539" w:rsidRPr="008C4539" w:rsidRDefault="008C4539" w:rsidP="008C4539">
            <w:pPr>
              <w:tabs>
                <w:tab w:val="left" w:pos="480"/>
                <w:tab w:val="left" w:pos="2697"/>
                <w:tab w:val="left" w:pos="2952"/>
                <w:tab w:val="right" w:pos="3611"/>
              </w:tabs>
              <w:overflowPunct w:val="0"/>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8C4539">
              <w:rPr>
                <w:rFonts w:ascii="Times New Roman" w:eastAsia="Times New Roman" w:hAnsi="Times New Roman" w:cs="Times New Roman"/>
                <w:bCs/>
                <w:sz w:val="24"/>
                <w:szCs w:val="24"/>
                <w:lang w:eastAsia="ru-RU"/>
              </w:rPr>
              <w:t xml:space="preserve">                              </w:t>
            </w:r>
            <w:r w:rsidR="00AC266A">
              <w:rPr>
                <w:rFonts w:ascii="Times New Roman" w:eastAsia="Times New Roman" w:hAnsi="Times New Roman" w:cs="Times New Roman"/>
                <w:bCs/>
                <w:sz w:val="24"/>
                <w:szCs w:val="24"/>
                <w:lang w:eastAsia="ru-RU"/>
              </w:rPr>
              <w:t xml:space="preserve">         </w:t>
            </w:r>
            <w:r w:rsidRPr="008C4539">
              <w:rPr>
                <w:rFonts w:ascii="Times New Roman" w:eastAsia="Times New Roman" w:hAnsi="Times New Roman" w:cs="Times New Roman"/>
                <w:bCs/>
                <w:sz w:val="24"/>
                <w:szCs w:val="24"/>
                <w:lang w:eastAsia="ru-RU"/>
              </w:rPr>
              <w:t xml:space="preserve">  </w:t>
            </w:r>
            <w:r w:rsidRPr="008C4539">
              <w:rPr>
                <w:rFonts w:ascii="Times New Roman" w:eastAsia="Times New Roman" w:hAnsi="Times New Roman" w:cs="Times New Roman"/>
                <w:b/>
                <w:bCs/>
                <w:sz w:val="24"/>
                <w:szCs w:val="24"/>
                <w:lang w:eastAsia="ru-RU"/>
              </w:rPr>
              <w:t xml:space="preserve">№ </w:t>
            </w:r>
            <w:r w:rsidR="00B5714A">
              <w:rPr>
                <w:rFonts w:ascii="Times New Roman" w:eastAsia="Times New Roman" w:hAnsi="Times New Roman" w:cs="Times New Roman"/>
                <w:b/>
                <w:bCs/>
                <w:sz w:val="24"/>
                <w:szCs w:val="24"/>
                <w:lang w:eastAsia="ru-RU"/>
              </w:rPr>
              <w:t>62</w:t>
            </w:r>
          </w:p>
          <w:p w:rsidR="008C4539" w:rsidRPr="008C4539" w:rsidRDefault="008C4539" w:rsidP="008C4539">
            <w:pPr>
              <w:overflowPunct w:val="0"/>
              <w:autoSpaceDE w:val="0"/>
              <w:autoSpaceDN w:val="0"/>
              <w:adjustRightInd w:val="0"/>
              <w:spacing w:after="0" w:line="240" w:lineRule="auto"/>
              <w:jc w:val="both"/>
              <w:rPr>
                <w:rFonts w:ascii="Times New Roman" w:eastAsia="Times New Roman" w:hAnsi="Times New Roman" w:cs="Times New Roman"/>
                <w:b/>
                <w:bCs/>
                <w:sz w:val="28"/>
                <w:szCs w:val="28"/>
                <w:highlight w:val="yellow"/>
                <w:lang w:eastAsia="ru-RU"/>
              </w:rPr>
            </w:pPr>
          </w:p>
        </w:tc>
      </w:tr>
    </w:tbl>
    <w:p w:rsidR="008C4539" w:rsidRPr="008C4539" w:rsidRDefault="008C4539" w:rsidP="008C4539">
      <w:pPr>
        <w:tabs>
          <w:tab w:val="left" w:pos="4536"/>
        </w:tabs>
        <w:spacing w:after="0" w:line="240" w:lineRule="auto"/>
        <w:rPr>
          <w:rFonts w:ascii="Times New Roman" w:eastAsia="Calibri" w:hAnsi="Times New Roman" w:cs="Times New Roman"/>
          <w:sz w:val="28"/>
          <w:szCs w:val="28"/>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2"/>
      </w:tblGrid>
      <w:tr w:rsidR="000F227C" w:rsidRPr="000F227C" w:rsidTr="00B5714A">
        <w:trPr>
          <w:trHeight w:val="484"/>
        </w:trPr>
        <w:tc>
          <w:tcPr>
            <w:tcW w:w="9322" w:type="dxa"/>
            <w:tcBorders>
              <w:top w:val="nil"/>
              <w:left w:val="nil"/>
              <w:bottom w:val="nil"/>
              <w:right w:val="nil"/>
            </w:tcBorders>
            <w:shd w:val="clear" w:color="auto" w:fill="auto"/>
          </w:tcPr>
          <w:p w:rsidR="000F227C" w:rsidRPr="000F227C" w:rsidRDefault="00B5714A" w:rsidP="000F227C">
            <w:pPr>
              <w:overflowPunct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B5714A">
              <w:rPr>
                <w:rFonts w:ascii="Times New Roman" w:eastAsia="Times New Roman" w:hAnsi="Times New Roman" w:cs="Times New Roman"/>
                <w:b/>
                <w:sz w:val="24"/>
                <w:szCs w:val="24"/>
                <w:lang w:eastAsia="ru-RU"/>
              </w:rPr>
              <w:t>Об установлении публичного сервитута</w:t>
            </w:r>
          </w:p>
        </w:tc>
      </w:tr>
    </w:tbl>
    <w:p w:rsidR="000F227C" w:rsidRPr="000F227C" w:rsidRDefault="000F227C" w:rsidP="000F227C">
      <w:pPr>
        <w:overflowPunct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rsidR="00B5714A" w:rsidRPr="00B5714A" w:rsidRDefault="00B5714A" w:rsidP="00B5714A">
      <w:pPr>
        <w:spacing w:after="0" w:line="240" w:lineRule="auto"/>
        <w:ind w:firstLine="709"/>
        <w:jc w:val="both"/>
        <w:rPr>
          <w:rFonts w:ascii="Times New Roman" w:eastAsia="Times New Roman" w:hAnsi="Times New Roman" w:cs="Times New Roman"/>
          <w:sz w:val="24"/>
          <w:szCs w:val="24"/>
          <w:lang w:eastAsia="ru-RU"/>
        </w:rPr>
      </w:pPr>
      <w:r w:rsidRPr="00B5714A">
        <w:rPr>
          <w:rFonts w:ascii="Times New Roman" w:eastAsia="Times New Roman" w:hAnsi="Times New Roman" w:cs="Times New Roman"/>
          <w:sz w:val="24"/>
          <w:szCs w:val="24"/>
          <w:lang w:eastAsia="ru-RU"/>
        </w:rPr>
        <w:t>В соответствии с Земельным кодексом Российской Федерации, решением Совета городского поселения «Путеец» от 22.12.2014 года № 1-27/127 «Об утверждении генерального плана, правил землепользования и застройки муниципального образования городского поселения «Путеец» муниципального района «Печора» Республики Коми», Федеральным законом от 06.10.2003 № 131-ФЗ «Об общих принципах организации местного самоуправления в Российской Федерации», руководствуясь Уставом МО ГП «Путеец», рассмотрев ходатайство АО «</w:t>
      </w:r>
      <w:proofErr w:type="spellStart"/>
      <w:r w:rsidRPr="00B5714A">
        <w:rPr>
          <w:rFonts w:ascii="Times New Roman" w:eastAsia="Times New Roman" w:hAnsi="Times New Roman" w:cs="Times New Roman"/>
          <w:sz w:val="24"/>
          <w:szCs w:val="24"/>
          <w:lang w:eastAsia="ru-RU"/>
        </w:rPr>
        <w:t>Транснефть</w:t>
      </w:r>
      <w:proofErr w:type="spellEnd"/>
      <w:r w:rsidRPr="00B5714A">
        <w:rPr>
          <w:rFonts w:ascii="Times New Roman" w:eastAsia="Times New Roman" w:hAnsi="Times New Roman" w:cs="Times New Roman"/>
          <w:sz w:val="24"/>
          <w:szCs w:val="24"/>
          <w:lang w:eastAsia="ru-RU"/>
        </w:rPr>
        <w:t xml:space="preserve"> – Север», учитывая отсутствие заявлений иных правообладателей земельных участков в период публикации сообщения о возможном установлении публичного сервитута,  администрация городского поселения «Путеец»</w:t>
      </w:r>
    </w:p>
    <w:p w:rsidR="00B5714A" w:rsidRPr="00B5714A" w:rsidRDefault="00B5714A" w:rsidP="00B5714A">
      <w:pPr>
        <w:spacing w:after="0" w:line="240" w:lineRule="auto"/>
        <w:ind w:firstLine="709"/>
        <w:jc w:val="both"/>
        <w:rPr>
          <w:rFonts w:ascii="Times New Roman" w:eastAsia="Times New Roman" w:hAnsi="Times New Roman" w:cs="Times New Roman"/>
          <w:sz w:val="24"/>
          <w:szCs w:val="24"/>
          <w:lang w:eastAsia="ru-RU"/>
        </w:rPr>
      </w:pPr>
    </w:p>
    <w:p w:rsidR="00B5714A" w:rsidRPr="00B5714A" w:rsidRDefault="00B5714A" w:rsidP="00B5714A">
      <w:pPr>
        <w:spacing w:after="0" w:line="240" w:lineRule="auto"/>
        <w:ind w:firstLine="709"/>
        <w:jc w:val="center"/>
        <w:rPr>
          <w:rFonts w:ascii="Times New Roman" w:eastAsia="Times New Roman" w:hAnsi="Times New Roman" w:cs="Times New Roman"/>
          <w:b/>
          <w:sz w:val="24"/>
          <w:szCs w:val="24"/>
          <w:lang w:eastAsia="ru-RU"/>
        </w:rPr>
      </w:pPr>
      <w:r w:rsidRPr="00B5714A">
        <w:rPr>
          <w:rFonts w:ascii="Times New Roman" w:eastAsia="Times New Roman" w:hAnsi="Times New Roman" w:cs="Times New Roman"/>
          <w:b/>
          <w:smallCaps/>
          <w:sz w:val="24"/>
          <w:szCs w:val="24"/>
          <w:lang w:eastAsia="ru-RU"/>
        </w:rPr>
        <w:t>постановляет</w:t>
      </w:r>
      <w:r w:rsidRPr="00B5714A">
        <w:rPr>
          <w:rFonts w:ascii="Times New Roman" w:eastAsia="Times New Roman" w:hAnsi="Times New Roman" w:cs="Times New Roman"/>
          <w:b/>
          <w:sz w:val="24"/>
          <w:szCs w:val="24"/>
          <w:lang w:eastAsia="ru-RU"/>
        </w:rPr>
        <w:t>:</w:t>
      </w:r>
    </w:p>
    <w:p w:rsidR="00B5714A" w:rsidRPr="00B5714A" w:rsidRDefault="00B5714A" w:rsidP="00343497">
      <w:pPr>
        <w:numPr>
          <w:ilvl w:val="0"/>
          <w:numId w:val="12"/>
        </w:numPr>
        <w:tabs>
          <w:tab w:val="left" w:pos="709"/>
          <w:tab w:val="left" w:pos="993"/>
        </w:tabs>
        <w:spacing w:after="0" w:line="240" w:lineRule="auto"/>
        <w:ind w:left="0" w:firstLine="709"/>
        <w:jc w:val="both"/>
        <w:rPr>
          <w:rFonts w:ascii="Times New Roman" w:eastAsia="Times New Roman" w:hAnsi="Times New Roman" w:cs="Times New Roman"/>
          <w:sz w:val="24"/>
          <w:szCs w:val="24"/>
          <w:lang w:eastAsia="ru-RU"/>
        </w:rPr>
      </w:pPr>
      <w:r w:rsidRPr="00B5714A">
        <w:rPr>
          <w:rFonts w:ascii="Times New Roman" w:eastAsia="Times New Roman" w:hAnsi="Times New Roman" w:cs="Times New Roman"/>
          <w:sz w:val="24"/>
          <w:szCs w:val="24"/>
          <w:lang w:eastAsia="ru-RU"/>
        </w:rPr>
        <w:t xml:space="preserve"> Установить публичный сервитут в целях складирования строительных и иных материалов, возведения некапитальных строений, сооружений (включая ограждения, бытовки, навесы) и (или) размещение строительной техники, которые необходимы для обеспечения строительства, реконструкции, ремонта объекта транспортной инфраструктуры федерального значения «Магистральный нефтепровод «Уса-Ухта. Площадка с ограждением для обслуживания и осмотра технологического оборудования на 95 км. Строительство» на срок </w:t>
      </w:r>
      <w:r w:rsidRPr="00B5714A">
        <w:rPr>
          <w:rFonts w:ascii="Times New Roman" w:eastAsia="Times New Roman" w:hAnsi="Times New Roman" w:cs="Times New Roman"/>
          <w:b/>
          <w:bCs/>
          <w:sz w:val="24"/>
          <w:szCs w:val="24"/>
          <w:lang w:eastAsia="ru-RU"/>
        </w:rPr>
        <w:t>3 года</w:t>
      </w:r>
      <w:r w:rsidRPr="00B5714A">
        <w:rPr>
          <w:rFonts w:ascii="Times New Roman" w:eastAsia="Times New Roman" w:hAnsi="Times New Roman" w:cs="Times New Roman"/>
          <w:sz w:val="24"/>
          <w:szCs w:val="24"/>
          <w:lang w:eastAsia="ru-RU"/>
        </w:rPr>
        <w:t>, обладатель публичного сервитута – АО «</w:t>
      </w:r>
      <w:proofErr w:type="spellStart"/>
      <w:r w:rsidRPr="00B5714A">
        <w:rPr>
          <w:rFonts w:ascii="Times New Roman" w:eastAsia="Times New Roman" w:hAnsi="Times New Roman" w:cs="Times New Roman"/>
          <w:sz w:val="24"/>
          <w:szCs w:val="24"/>
          <w:lang w:eastAsia="ru-RU"/>
        </w:rPr>
        <w:t>Транснефть</w:t>
      </w:r>
      <w:proofErr w:type="spellEnd"/>
      <w:r w:rsidRPr="00B5714A">
        <w:rPr>
          <w:rFonts w:ascii="Times New Roman" w:eastAsia="Times New Roman" w:hAnsi="Times New Roman" w:cs="Times New Roman"/>
          <w:sz w:val="24"/>
          <w:szCs w:val="24"/>
          <w:lang w:eastAsia="ru-RU"/>
        </w:rPr>
        <w:t xml:space="preserve"> - Север», Республика Коми, г. Ухта, пр. А.И. </w:t>
      </w:r>
      <w:proofErr w:type="spellStart"/>
      <w:r w:rsidRPr="00B5714A">
        <w:rPr>
          <w:rFonts w:ascii="Times New Roman" w:eastAsia="Times New Roman" w:hAnsi="Times New Roman" w:cs="Times New Roman"/>
          <w:sz w:val="24"/>
          <w:szCs w:val="24"/>
          <w:lang w:eastAsia="ru-RU"/>
        </w:rPr>
        <w:t>Зерюнова</w:t>
      </w:r>
      <w:proofErr w:type="spellEnd"/>
      <w:r w:rsidRPr="00B5714A">
        <w:rPr>
          <w:rFonts w:ascii="Times New Roman" w:eastAsia="Times New Roman" w:hAnsi="Times New Roman" w:cs="Times New Roman"/>
          <w:sz w:val="24"/>
          <w:szCs w:val="24"/>
          <w:lang w:eastAsia="ru-RU"/>
        </w:rPr>
        <w:t>, д. 2/1, ИНН 1102016594, ОГРН 1021100730353, в отношении земельных участков с кадастровыми номерами:</w:t>
      </w:r>
    </w:p>
    <w:p w:rsidR="00B5714A" w:rsidRPr="00B5714A" w:rsidRDefault="00B5714A" w:rsidP="00B5714A">
      <w:pPr>
        <w:tabs>
          <w:tab w:val="left" w:pos="709"/>
        </w:tabs>
        <w:spacing w:after="0" w:line="240" w:lineRule="auto"/>
        <w:ind w:firstLine="709"/>
        <w:jc w:val="both"/>
        <w:rPr>
          <w:rFonts w:ascii="Times New Roman" w:eastAsia="Times New Roman" w:hAnsi="Times New Roman" w:cs="Times New Roman"/>
          <w:sz w:val="24"/>
          <w:szCs w:val="24"/>
          <w:lang w:eastAsia="ru-RU"/>
        </w:rPr>
      </w:pPr>
      <w:r w:rsidRPr="00B5714A">
        <w:rPr>
          <w:rFonts w:ascii="Times New Roman" w:eastAsia="Times New Roman" w:hAnsi="Times New Roman" w:cs="Times New Roman"/>
          <w:sz w:val="24"/>
          <w:szCs w:val="24"/>
          <w:lang w:eastAsia="ru-RU"/>
        </w:rPr>
        <w:t xml:space="preserve">- 11:12:0000000:121, местоположение установлено относительно ориентира, расположенного в границах участка. Ориентир 7-метровая полоса отвода недействующего магистрального нефтепровода "Уса-Ухта". Почтовый адрес ориентира: </w:t>
      </w:r>
      <w:proofErr w:type="spellStart"/>
      <w:r w:rsidRPr="00B5714A">
        <w:rPr>
          <w:rFonts w:ascii="Times New Roman" w:eastAsia="Times New Roman" w:hAnsi="Times New Roman" w:cs="Times New Roman"/>
          <w:sz w:val="24"/>
          <w:szCs w:val="24"/>
          <w:lang w:eastAsia="ru-RU"/>
        </w:rPr>
        <w:t>Респ</w:t>
      </w:r>
      <w:proofErr w:type="spellEnd"/>
      <w:r w:rsidRPr="00B5714A">
        <w:rPr>
          <w:rFonts w:ascii="Times New Roman" w:eastAsia="Times New Roman" w:hAnsi="Times New Roman" w:cs="Times New Roman"/>
          <w:sz w:val="24"/>
          <w:szCs w:val="24"/>
          <w:lang w:eastAsia="ru-RU"/>
        </w:rPr>
        <w:t>. Коми, г. Печора;</w:t>
      </w:r>
    </w:p>
    <w:p w:rsidR="00B5714A" w:rsidRPr="00B5714A" w:rsidRDefault="00B5714A" w:rsidP="00B5714A">
      <w:pPr>
        <w:tabs>
          <w:tab w:val="left" w:pos="709"/>
        </w:tabs>
        <w:spacing w:after="0" w:line="240" w:lineRule="auto"/>
        <w:ind w:firstLine="709"/>
        <w:jc w:val="both"/>
        <w:rPr>
          <w:rFonts w:ascii="Times New Roman" w:eastAsia="Times New Roman" w:hAnsi="Times New Roman" w:cs="Times New Roman"/>
          <w:sz w:val="24"/>
          <w:szCs w:val="24"/>
          <w:lang w:eastAsia="ru-RU"/>
        </w:rPr>
      </w:pPr>
      <w:r w:rsidRPr="00B5714A">
        <w:rPr>
          <w:rFonts w:ascii="Times New Roman" w:eastAsia="Times New Roman" w:hAnsi="Times New Roman" w:cs="Times New Roman"/>
          <w:sz w:val="24"/>
          <w:szCs w:val="24"/>
          <w:lang w:eastAsia="ru-RU"/>
        </w:rPr>
        <w:t xml:space="preserve">- 11:12:0000000:125, местоположение установлено относительно ориентира, расположенного в границах участка. Ориентир 7-метровая полоса отвода недействующего магистрального нефтепровода "Уса-Ухта". Почтовый адрес ориентира: </w:t>
      </w:r>
      <w:proofErr w:type="spellStart"/>
      <w:r w:rsidRPr="00B5714A">
        <w:rPr>
          <w:rFonts w:ascii="Times New Roman" w:eastAsia="Times New Roman" w:hAnsi="Times New Roman" w:cs="Times New Roman"/>
          <w:sz w:val="24"/>
          <w:szCs w:val="24"/>
          <w:lang w:eastAsia="ru-RU"/>
        </w:rPr>
        <w:t>Респ</w:t>
      </w:r>
      <w:proofErr w:type="spellEnd"/>
      <w:r w:rsidRPr="00B5714A">
        <w:rPr>
          <w:rFonts w:ascii="Times New Roman" w:eastAsia="Times New Roman" w:hAnsi="Times New Roman" w:cs="Times New Roman"/>
          <w:sz w:val="24"/>
          <w:szCs w:val="24"/>
          <w:lang w:eastAsia="ru-RU"/>
        </w:rPr>
        <w:t>. Коми, г. Печора;</w:t>
      </w:r>
    </w:p>
    <w:p w:rsidR="00B5714A" w:rsidRPr="00B5714A" w:rsidRDefault="00B5714A" w:rsidP="00B5714A">
      <w:pPr>
        <w:tabs>
          <w:tab w:val="left" w:pos="709"/>
        </w:tabs>
        <w:spacing w:after="0" w:line="240" w:lineRule="auto"/>
        <w:ind w:firstLine="709"/>
        <w:jc w:val="both"/>
        <w:rPr>
          <w:rFonts w:ascii="Times New Roman" w:eastAsia="Times New Roman" w:hAnsi="Times New Roman" w:cs="Times New Roman"/>
          <w:sz w:val="24"/>
          <w:szCs w:val="24"/>
          <w:lang w:eastAsia="ru-RU"/>
        </w:rPr>
      </w:pPr>
      <w:r w:rsidRPr="00B5714A">
        <w:rPr>
          <w:rFonts w:ascii="Times New Roman" w:eastAsia="Times New Roman" w:hAnsi="Times New Roman" w:cs="Times New Roman"/>
          <w:sz w:val="24"/>
          <w:szCs w:val="24"/>
          <w:lang w:eastAsia="ru-RU"/>
        </w:rPr>
        <w:t xml:space="preserve">- 11:12:0301001:1820, Республика Коми, г. Печора, Печорское лесничество, </w:t>
      </w:r>
      <w:proofErr w:type="spellStart"/>
      <w:r w:rsidRPr="00B5714A">
        <w:rPr>
          <w:rFonts w:ascii="Times New Roman" w:eastAsia="Times New Roman" w:hAnsi="Times New Roman" w:cs="Times New Roman"/>
          <w:sz w:val="24"/>
          <w:szCs w:val="24"/>
          <w:lang w:eastAsia="ru-RU"/>
        </w:rPr>
        <w:t>Сынинское</w:t>
      </w:r>
      <w:proofErr w:type="spellEnd"/>
      <w:r w:rsidRPr="00B5714A">
        <w:rPr>
          <w:rFonts w:ascii="Times New Roman" w:eastAsia="Times New Roman" w:hAnsi="Times New Roman" w:cs="Times New Roman"/>
          <w:sz w:val="24"/>
          <w:szCs w:val="24"/>
          <w:lang w:eastAsia="ru-RU"/>
        </w:rPr>
        <w:t xml:space="preserve"> участковое лесничество, квартал 381;</w:t>
      </w:r>
    </w:p>
    <w:p w:rsidR="00B5714A" w:rsidRPr="00B5714A" w:rsidRDefault="00B5714A" w:rsidP="00B5714A">
      <w:pPr>
        <w:tabs>
          <w:tab w:val="left" w:pos="709"/>
        </w:tabs>
        <w:spacing w:after="0" w:line="240" w:lineRule="auto"/>
        <w:ind w:firstLine="709"/>
        <w:jc w:val="both"/>
        <w:rPr>
          <w:rFonts w:ascii="Times New Roman" w:eastAsia="Times New Roman" w:hAnsi="Times New Roman" w:cs="Times New Roman"/>
          <w:sz w:val="24"/>
          <w:szCs w:val="24"/>
          <w:lang w:eastAsia="ru-RU"/>
        </w:rPr>
      </w:pPr>
      <w:r w:rsidRPr="00B5714A">
        <w:rPr>
          <w:rFonts w:ascii="Times New Roman" w:eastAsia="Times New Roman" w:hAnsi="Times New Roman" w:cs="Times New Roman"/>
          <w:sz w:val="24"/>
          <w:szCs w:val="24"/>
          <w:lang w:eastAsia="ru-RU"/>
        </w:rPr>
        <w:t xml:space="preserve">- 11:12:0301001:1869, Республика Коми, МР "Печора", ГУ "Печорское лесничество", </w:t>
      </w:r>
      <w:proofErr w:type="spellStart"/>
      <w:r w:rsidRPr="00B5714A">
        <w:rPr>
          <w:rFonts w:ascii="Times New Roman" w:eastAsia="Times New Roman" w:hAnsi="Times New Roman" w:cs="Times New Roman"/>
          <w:sz w:val="24"/>
          <w:szCs w:val="24"/>
          <w:lang w:eastAsia="ru-RU"/>
        </w:rPr>
        <w:t>Сынинское</w:t>
      </w:r>
      <w:proofErr w:type="spellEnd"/>
      <w:r w:rsidRPr="00B5714A">
        <w:rPr>
          <w:rFonts w:ascii="Times New Roman" w:eastAsia="Times New Roman" w:hAnsi="Times New Roman" w:cs="Times New Roman"/>
          <w:sz w:val="24"/>
          <w:szCs w:val="24"/>
          <w:lang w:eastAsia="ru-RU"/>
        </w:rPr>
        <w:t xml:space="preserve"> участковое лесничество, квартал 381 (часть выдела 18);</w:t>
      </w:r>
    </w:p>
    <w:p w:rsidR="00B5714A" w:rsidRPr="00B5714A" w:rsidRDefault="00B5714A" w:rsidP="00B5714A">
      <w:pPr>
        <w:tabs>
          <w:tab w:val="left" w:pos="709"/>
        </w:tabs>
        <w:spacing w:after="0" w:line="240" w:lineRule="auto"/>
        <w:ind w:firstLine="709"/>
        <w:jc w:val="both"/>
        <w:rPr>
          <w:rFonts w:ascii="Times New Roman" w:eastAsia="Times New Roman" w:hAnsi="Times New Roman" w:cs="Times New Roman"/>
          <w:sz w:val="24"/>
          <w:szCs w:val="24"/>
          <w:lang w:eastAsia="ru-RU"/>
        </w:rPr>
      </w:pPr>
      <w:r w:rsidRPr="00B5714A">
        <w:rPr>
          <w:rFonts w:ascii="Times New Roman" w:eastAsia="Times New Roman" w:hAnsi="Times New Roman" w:cs="Times New Roman"/>
          <w:sz w:val="24"/>
          <w:szCs w:val="24"/>
          <w:lang w:eastAsia="ru-RU"/>
        </w:rPr>
        <w:t xml:space="preserve">- 11:12:0301001:2110, Российская Федерация, Республика Коми, Муниципальный район Печора, городское поселение Путеец, ГУ «Печорское лесничество», </w:t>
      </w:r>
      <w:proofErr w:type="spellStart"/>
      <w:r w:rsidRPr="00B5714A">
        <w:rPr>
          <w:rFonts w:ascii="Times New Roman" w:eastAsia="Times New Roman" w:hAnsi="Times New Roman" w:cs="Times New Roman"/>
          <w:sz w:val="24"/>
          <w:szCs w:val="24"/>
          <w:lang w:eastAsia="ru-RU"/>
        </w:rPr>
        <w:t>Сынинское</w:t>
      </w:r>
      <w:proofErr w:type="spellEnd"/>
      <w:r w:rsidRPr="00B5714A">
        <w:rPr>
          <w:rFonts w:ascii="Times New Roman" w:eastAsia="Times New Roman" w:hAnsi="Times New Roman" w:cs="Times New Roman"/>
          <w:sz w:val="24"/>
          <w:szCs w:val="24"/>
          <w:lang w:eastAsia="ru-RU"/>
        </w:rPr>
        <w:t xml:space="preserve"> участковое лесничество, квартал № 292, 381;</w:t>
      </w:r>
    </w:p>
    <w:p w:rsidR="00B5714A" w:rsidRPr="00B5714A" w:rsidRDefault="00B5714A" w:rsidP="00B5714A">
      <w:pPr>
        <w:tabs>
          <w:tab w:val="left" w:pos="709"/>
        </w:tabs>
        <w:spacing w:after="0" w:line="240" w:lineRule="auto"/>
        <w:ind w:firstLine="709"/>
        <w:jc w:val="both"/>
        <w:rPr>
          <w:rFonts w:ascii="Times New Roman" w:eastAsia="Times New Roman" w:hAnsi="Times New Roman" w:cs="Times New Roman"/>
          <w:sz w:val="24"/>
          <w:szCs w:val="24"/>
          <w:lang w:eastAsia="ru-RU"/>
        </w:rPr>
      </w:pPr>
      <w:r w:rsidRPr="00B5714A">
        <w:rPr>
          <w:rFonts w:ascii="Times New Roman" w:eastAsia="Times New Roman" w:hAnsi="Times New Roman" w:cs="Times New Roman"/>
          <w:sz w:val="24"/>
          <w:szCs w:val="24"/>
          <w:lang w:eastAsia="ru-RU"/>
        </w:rPr>
        <w:t>- 11:12:0000000:56, Республика Коми, г. Печора, земельный участок расположен в центральной части условного кадастрового квартала, границы которого совпадают с границей Печорского кадастрового района.</w:t>
      </w:r>
    </w:p>
    <w:p w:rsidR="00B5714A" w:rsidRPr="00B5714A" w:rsidRDefault="00B5714A" w:rsidP="00B5714A">
      <w:pPr>
        <w:tabs>
          <w:tab w:val="left" w:pos="709"/>
        </w:tabs>
        <w:spacing w:after="0" w:line="240" w:lineRule="auto"/>
        <w:ind w:firstLine="709"/>
        <w:jc w:val="both"/>
        <w:rPr>
          <w:rFonts w:ascii="Times New Roman" w:eastAsia="Times New Roman" w:hAnsi="Times New Roman" w:cs="Times New Roman"/>
          <w:sz w:val="24"/>
          <w:szCs w:val="24"/>
          <w:lang w:eastAsia="ru-RU"/>
        </w:rPr>
      </w:pPr>
      <w:r w:rsidRPr="00B5714A">
        <w:rPr>
          <w:rFonts w:ascii="Times New Roman" w:eastAsia="Times New Roman" w:hAnsi="Times New Roman" w:cs="Times New Roman"/>
          <w:sz w:val="24"/>
          <w:szCs w:val="24"/>
          <w:lang w:eastAsia="ru-RU"/>
        </w:rPr>
        <w:t xml:space="preserve">Плата за публичный сервитут не устанавливается. </w:t>
      </w:r>
    </w:p>
    <w:p w:rsidR="00B5714A" w:rsidRPr="00B5714A" w:rsidRDefault="00B5714A" w:rsidP="00B5714A">
      <w:pPr>
        <w:tabs>
          <w:tab w:val="left" w:pos="709"/>
        </w:tabs>
        <w:spacing w:after="0" w:line="240" w:lineRule="auto"/>
        <w:ind w:firstLine="709"/>
        <w:jc w:val="both"/>
        <w:rPr>
          <w:rFonts w:ascii="Times New Roman" w:eastAsia="Times New Roman" w:hAnsi="Times New Roman" w:cs="Times New Roman"/>
          <w:sz w:val="24"/>
          <w:szCs w:val="24"/>
          <w:lang w:eastAsia="ru-RU"/>
        </w:rPr>
      </w:pPr>
      <w:r w:rsidRPr="00B5714A">
        <w:rPr>
          <w:rFonts w:ascii="Times New Roman" w:eastAsia="Times New Roman" w:hAnsi="Times New Roman" w:cs="Times New Roman"/>
          <w:sz w:val="24"/>
          <w:szCs w:val="24"/>
          <w:lang w:eastAsia="ru-RU"/>
        </w:rPr>
        <w:lastRenderedPageBreak/>
        <w:t>Утвердить границы Публичного сервитута, указанных в пункте 1 согласно приложению №1.</w:t>
      </w:r>
    </w:p>
    <w:p w:rsidR="00B5714A" w:rsidRPr="00B5714A" w:rsidRDefault="00B5714A" w:rsidP="00B5714A">
      <w:pPr>
        <w:tabs>
          <w:tab w:val="left" w:pos="0"/>
        </w:tabs>
        <w:spacing w:after="0" w:line="240" w:lineRule="auto"/>
        <w:ind w:firstLine="709"/>
        <w:contextualSpacing/>
        <w:jc w:val="both"/>
        <w:rPr>
          <w:rFonts w:ascii="Times New Roman" w:eastAsia="Times New Roman" w:hAnsi="Times New Roman" w:cs="Times New Roman"/>
          <w:sz w:val="24"/>
          <w:szCs w:val="24"/>
          <w:lang w:eastAsia="ru-RU"/>
        </w:rPr>
      </w:pPr>
      <w:r w:rsidRPr="00B5714A">
        <w:rPr>
          <w:rFonts w:ascii="Times New Roman" w:eastAsia="Times New Roman" w:hAnsi="Times New Roman" w:cs="Times New Roman"/>
          <w:sz w:val="24"/>
          <w:szCs w:val="24"/>
          <w:lang w:eastAsia="ru-RU"/>
        </w:rPr>
        <w:t>2</w:t>
      </w:r>
      <w:r w:rsidRPr="00B5714A">
        <w:rPr>
          <w:rFonts w:ascii="MS Sans Serif" w:eastAsia="Times New Roman" w:hAnsi="MS Sans Serif" w:cs="Times New Roman"/>
          <w:sz w:val="24"/>
          <w:szCs w:val="24"/>
          <w:lang w:eastAsia="ru-RU"/>
        </w:rPr>
        <w:t xml:space="preserve">. </w:t>
      </w:r>
      <w:r w:rsidRPr="00B5714A">
        <w:rPr>
          <w:rFonts w:ascii="Times New Roman" w:eastAsia="Times New Roman" w:hAnsi="Times New Roman" w:cs="Times New Roman"/>
          <w:sz w:val="24"/>
          <w:szCs w:val="24"/>
          <w:lang w:eastAsia="ru-RU"/>
        </w:rPr>
        <w:t>Администрации городского поселения «Путеец» направить в Управление Федеральной службы государственной регистрации, кадастра и картографии по Республике Коми настоящее постановление, для внесения в Единый государственный недвижимости об основных характеристиках и зарегистрированных правах на объект недвижимости сведений об ограничениях на земельные участки, указанные в пункте 1.</w:t>
      </w:r>
    </w:p>
    <w:p w:rsidR="00B5714A" w:rsidRPr="00B5714A" w:rsidRDefault="00B5714A" w:rsidP="00B5714A">
      <w:pPr>
        <w:tabs>
          <w:tab w:val="left" w:pos="0"/>
        </w:tabs>
        <w:spacing w:after="0" w:line="240" w:lineRule="auto"/>
        <w:ind w:firstLine="709"/>
        <w:contextualSpacing/>
        <w:jc w:val="both"/>
        <w:rPr>
          <w:rFonts w:ascii="Times New Roman" w:eastAsia="Times New Roman" w:hAnsi="Times New Roman" w:cs="Times New Roman"/>
          <w:sz w:val="24"/>
          <w:szCs w:val="24"/>
          <w:lang w:eastAsia="ru-RU"/>
        </w:rPr>
      </w:pPr>
      <w:r w:rsidRPr="00B5714A">
        <w:rPr>
          <w:rFonts w:ascii="Times New Roman" w:eastAsia="Times New Roman" w:hAnsi="Times New Roman" w:cs="Times New Roman"/>
          <w:sz w:val="24"/>
          <w:szCs w:val="24"/>
          <w:lang w:eastAsia="ru-RU"/>
        </w:rPr>
        <w:t>3. Обнародовать настоящее постановление путем размещения на официальном сайте муниципального образования городского поселения «Путеец» (</w:t>
      </w:r>
      <w:r w:rsidRPr="00B5714A">
        <w:rPr>
          <w:rFonts w:ascii="Times New Roman" w:eastAsia="Times New Roman" w:hAnsi="Times New Roman" w:cs="Times New Roman"/>
          <w:sz w:val="24"/>
          <w:szCs w:val="24"/>
          <w:lang w:val="en-US" w:eastAsia="ru-RU"/>
        </w:rPr>
        <w:t>http</w:t>
      </w:r>
      <w:r w:rsidRPr="00B5714A">
        <w:rPr>
          <w:rFonts w:ascii="Times New Roman" w:eastAsia="Times New Roman" w:hAnsi="Times New Roman" w:cs="Times New Roman"/>
          <w:sz w:val="24"/>
          <w:szCs w:val="24"/>
          <w:lang w:eastAsia="ru-RU"/>
        </w:rPr>
        <w:t>://</w:t>
      </w:r>
      <w:proofErr w:type="spellStart"/>
      <w:r w:rsidRPr="00B5714A">
        <w:rPr>
          <w:rFonts w:ascii="Times New Roman" w:eastAsia="Times New Roman" w:hAnsi="Times New Roman" w:cs="Times New Roman"/>
          <w:sz w:val="24"/>
          <w:szCs w:val="24"/>
          <w:lang w:val="en-US" w:eastAsia="ru-RU"/>
        </w:rPr>
        <w:t>puteec</w:t>
      </w:r>
      <w:proofErr w:type="spellEnd"/>
      <w:r w:rsidRPr="00B5714A">
        <w:rPr>
          <w:rFonts w:ascii="Times New Roman" w:eastAsia="Times New Roman" w:hAnsi="Times New Roman" w:cs="Times New Roman"/>
          <w:sz w:val="24"/>
          <w:szCs w:val="24"/>
          <w:lang w:eastAsia="ru-RU"/>
        </w:rPr>
        <w:t>-</w:t>
      </w:r>
      <w:r w:rsidRPr="00B5714A">
        <w:rPr>
          <w:rFonts w:ascii="Times New Roman" w:eastAsia="Times New Roman" w:hAnsi="Times New Roman" w:cs="Times New Roman"/>
          <w:sz w:val="24"/>
          <w:szCs w:val="24"/>
          <w:lang w:val="en-US" w:eastAsia="ru-RU"/>
        </w:rPr>
        <w:t>r</w:t>
      </w:r>
      <w:r w:rsidRPr="00B5714A">
        <w:rPr>
          <w:rFonts w:ascii="Times New Roman" w:eastAsia="Times New Roman" w:hAnsi="Times New Roman" w:cs="Times New Roman"/>
          <w:sz w:val="24"/>
          <w:szCs w:val="24"/>
          <w:lang w:eastAsia="ru-RU"/>
        </w:rPr>
        <w:t>11.</w:t>
      </w:r>
      <w:proofErr w:type="spellStart"/>
      <w:r w:rsidRPr="00B5714A">
        <w:rPr>
          <w:rFonts w:ascii="Times New Roman" w:eastAsia="Times New Roman" w:hAnsi="Times New Roman" w:cs="Times New Roman"/>
          <w:sz w:val="24"/>
          <w:szCs w:val="24"/>
          <w:lang w:val="en-US" w:eastAsia="ru-RU"/>
        </w:rPr>
        <w:t>gosweb</w:t>
      </w:r>
      <w:proofErr w:type="spellEnd"/>
      <w:r w:rsidRPr="00B5714A">
        <w:rPr>
          <w:rFonts w:ascii="Times New Roman" w:eastAsia="Times New Roman" w:hAnsi="Times New Roman" w:cs="Times New Roman"/>
          <w:sz w:val="24"/>
          <w:szCs w:val="24"/>
          <w:lang w:eastAsia="ru-RU"/>
        </w:rPr>
        <w:t>.</w:t>
      </w:r>
      <w:proofErr w:type="spellStart"/>
      <w:r w:rsidRPr="00B5714A">
        <w:rPr>
          <w:rFonts w:ascii="Times New Roman" w:eastAsia="Times New Roman" w:hAnsi="Times New Roman" w:cs="Times New Roman"/>
          <w:sz w:val="24"/>
          <w:szCs w:val="24"/>
          <w:lang w:val="en-US" w:eastAsia="ru-RU"/>
        </w:rPr>
        <w:t>gosuslugi</w:t>
      </w:r>
      <w:proofErr w:type="spellEnd"/>
      <w:r w:rsidRPr="00B5714A">
        <w:rPr>
          <w:rFonts w:ascii="Times New Roman" w:eastAsia="Times New Roman" w:hAnsi="Times New Roman" w:cs="Times New Roman"/>
          <w:sz w:val="24"/>
          <w:szCs w:val="24"/>
          <w:lang w:eastAsia="ru-RU"/>
        </w:rPr>
        <w:t>.</w:t>
      </w:r>
      <w:proofErr w:type="spellStart"/>
      <w:r w:rsidRPr="00B5714A">
        <w:rPr>
          <w:rFonts w:ascii="Times New Roman" w:eastAsia="Times New Roman" w:hAnsi="Times New Roman" w:cs="Times New Roman"/>
          <w:sz w:val="24"/>
          <w:szCs w:val="24"/>
          <w:lang w:val="en-US" w:eastAsia="ru-RU"/>
        </w:rPr>
        <w:t>ru</w:t>
      </w:r>
      <w:proofErr w:type="spellEnd"/>
      <w:r w:rsidRPr="00B5714A">
        <w:rPr>
          <w:rFonts w:ascii="Times New Roman" w:eastAsia="Times New Roman" w:hAnsi="Times New Roman" w:cs="Times New Roman"/>
          <w:sz w:val="24"/>
          <w:szCs w:val="24"/>
          <w:lang w:eastAsia="ru-RU"/>
        </w:rPr>
        <w:t>).</w:t>
      </w:r>
    </w:p>
    <w:p w:rsidR="00B5714A" w:rsidRPr="00B5714A" w:rsidRDefault="00B5714A" w:rsidP="00B5714A">
      <w:pPr>
        <w:tabs>
          <w:tab w:val="left" w:pos="0"/>
        </w:tabs>
        <w:spacing w:after="0" w:line="240" w:lineRule="auto"/>
        <w:ind w:firstLine="709"/>
        <w:contextualSpacing/>
        <w:jc w:val="both"/>
        <w:rPr>
          <w:rFonts w:ascii="Times New Roman" w:eastAsia="Times New Roman" w:hAnsi="Times New Roman" w:cs="Times New Roman"/>
          <w:sz w:val="24"/>
          <w:szCs w:val="24"/>
          <w:lang w:eastAsia="ru-RU"/>
        </w:rPr>
      </w:pPr>
      <w:r w:rsidRPr="00B5714A">
        <w:rPr>
          <w:rFonts w:ascii="Times New Roman" w:eastAsia="Times New Roman" w:hAnsi="Times New Roman" w:cs="Times New Roman"/>
          <w:sz w:val="24"/>
          <w:szCs w:val="24"/>
          <w:lang w:eastAsia="ru-RU"/>
        </w:rPr>
        <w:t>4. Настоящее постановление вступает в силу со дня его подписания.</w:t>
      </w:r>
    </w:p>
    <w:p w:rsidR="00B5714A" w:rsidRPr="00B5714A" w:rsidRDefault="00B5714A" w:rsidP="00B5714A">
      <w:pPr>
        <w:tabs>
          <w:tab w:val="left" w:pos="851"/>
          <w:tab w:val="left" w:pos="1843"/>
        </w:tabs>
        <w:spacing w:after="0" w:line="240" w:lineRule="auto"/>
        <w:ind w:firstLine="709"/>
        <w:jc w:val="both"/>
        <w:rPr>
          <w:rFonts w:ascii="Times New Roman" w:eastAsia="Times New Roman" w:hAnsi="Times New Roman" w:cs="Times New Roman"/>
          <w:b/>
          <w:sz w:val="24"/>
          <w:szCs w:val="24"/>
          <w:lang w:eastAsia="ru-RU"/>
        </w:rPr>
      </w:pPr>
    </w:p>
    <w:p w:rsidR="00B5714A" w:rsidRPr="00B5714A" w:rsidRDefault="00B5714A" w:rsidP="00B5714A">
      <w:pPr>
        <w:tabs>
          <w:tab w:val="left" w:pos="851"/>
          <w:tab w:val="left" w:pos="1843"/>
        </w:tabs>
        <w:spacing w:after="0" w:line="240" w:lineRule="auto"/>
        <w:ind w:firstLine="709"/>
        <w:jc w:val="both"/>
        <w:rPr>
          <w:rFonts w:ascii="Times New Roman" w:eastAsia="Times New Roman" w:hAnsi="Times New Roman" w:cs="Times New Roman"/>
          <w:b/>
          <w:sz w:val="24"/>
          <w:szCs w:val="24"/>
          <w:lang w:eastAsia="ru-RU"/>
        </w:rPr>
      </w:pPr>
    </w:p>
    <w:p w:rsidR="00343497" w:rsidRDefault="00B5714A" w:rsidP="00B5714A">
      <w:pPr>
        <w:tabs>
          <w:tab w:val="left" w:pos="851"/>
        </w:tabs>
        <w:spacing w:after="0" w:line="240" w:lineRule="auto"/>
        <w:jc w:val="both"/>
        <w:rPr>
          <w:rFonts w:ascii="Times New Roman" w:eastAsia="Times New Roman" w:hAnsi="Times New Roman" w:cs="Times New Roman"/>
          <w:sz w:val="24"/>
          <w:szCs w:val="24"/>
          <w:lang w:eastAsia="ru-RU"/>
        </w:rPr>
      </w:pPr>
      <w:r w:rsidRPr="00B5714A">
        <w:rPr>
          <w:rFonts w:ascii="Times New Roman" w:eastAsia="Times New Roman" w:hAnsi="Times New Roman" w:cs="Times New Roman"/>
          <w:sz w:val="24"/>
          <w:szCs w:val="24"/>
          <w:lang w:eastAsia="ru-RU"/>
        </w:rPr>
        <w:t xml:space="preserve">Руководитель администрации                                            </w:t>
      </w:r>
      <w:r w:rsidR="00343497">
        <w:rPr>
          <w:rFonts w:ascii="Times New Roman" w:eastAsia="Times New Roman" w:hAnsi="Times New Roman" w:cs="Times New Roman"/>
          <w:sz w:val="24"/>
          <w:szCs w:val="24"/>
          <w:lang w:eastAsia="ru-RU"/>
        </w:rPr>
        <w:t xml:space="preserve">             </w:t>
      </w:r>
      <w:r w:rsidRPr="00B5714A">
        <w:rPr>
          <w:rFonts w:ascii="Times New Roman" w:eastAsia="Times New Roman" w:hAnsi="Times New Roman" w:cs="Times New Roman"/>
          <w:sz w:val="24"/>
          <w:szCs w:val="24"/>
          <w:lang w:eastAsia="ru-RU"/>
        </w:rPr>
        <w:t xml:space="preserve">             С.В. Горбунов</w:t>
      </w:r>
    </w:p>
    <w:p w:rsidR="00343497" w:rsidRDefault="00343497">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br w:type="page"/>
      </w:r>
    </w:p>
    <w:p w:rsidR="00343497" w:rsidRPr="00343497" w:rsidRDefault="00343497" w:rsidP="00343497">
      <w:pPr>
        <w:tabs>
          <w:tab w:val="center" w:pos="4677"/>
          <w:tab w:val="right" w:pos="9355"/>
        </w:tabs>
        <w:spacing w:after="0" w:line="240" w:lineRule="auto"/>
        <w:jc w:val="right"/>
        <w:rPr>
          <w:rFonts w:ascii="Times New Roman" w:eastAsia="Calibri" w:hAnsi="Times New Roman" w:cs="Times New Roman"/>
          <w:sz w:val="20"/>
          <w:szCs w:val="20"/>
        </w:rPr>
      </w:pPr>
      <w:r w:rsidRPr="00343497">
        <w:rPr>
          <w:rFonts w:ascii="Times New Roman" w:eastAsia="Calibri" w:hAnsi="Times New Roman" w:cs="Times New Roman"/>
          <w:sz w:val="20"/>
          <w:szCs w:val="20"/>
        </w:rPr>
        <w:lastRenderedPageBreak/>
        <w:t>Приложение № 1</w:t>
      </w:r>
    </w:p>
    <w:p w:rsidR="00343497" w:rsidRPr="00343497" w:rsidRDefault="00343497" w:rsidP="00343497">
      <w:pPr>
        <w:tabs>
          <w:tab w:val="center" w:pos="4677"/>
          <w:tab w:val="right" w:pos="9355"/>
        </w:tabs>
        <w:spacing w:after="0" w:line="240" w:lineRule="auto"/>
        <w:jc w:val="right"/>
        <w:rPr>
          <w:rFonts w:ascii="Times New Roman" w:eastAsia="Calibri" w:hAnsi="Times New Roman" w:cs="Times New Roman"/>
          <w:sz w:val="20"/>
          <w:szCs w:val="20"/>
        </w:rPr>
      </w:pPr>
      <w:r w:rsidRPr="00343497">
        <w:rPr>
          <w:rFonts w:ascii="Times New Roman" w:eastAsia="Calibri" w:hAnsi="Times New Roman" w:cs="Times New Roman"/>
          <w:sz w:val="20"/>
          <w:szCs w:val="20"/>
        </w:rPr>
        <w:t xml:space="preserve"> к постановлению администрации</w:t>
      </w:r>
    </w:p>
    <w:p w:rsidR="00343497" w:rsidRDefault="00343497" w:rsidP="00343497">
      <w:pPr>
        <w:tabs>
          <w:tab w:val="center" w:pos="4677"/>
          <w:tab w:val="right" w:pos="9355"/>
        </w:tabs>
        <w:spacing w:after="0" w:line="240" w:lineRule="auto"/>
        <w:jc w:val="right"/>
        <w:rPr>
          <w:rFonts w:ascii="Times New Roman" w:eastAsia="Calibri" w:hAnsi="Times New Roman" w:cs="Times New Roman"/>
          <w:sz w:val="20"/>
          <w:szCs w:val="20"/>
        </w:rPr>
      </w:pPr>
      <w:r w:rsidRPr="00343497">
        <w:rPr>
          <w:rFonts w:ascii="Times New Roman" w:eastAsia="Calibri" w:hAnsi="Times New Roman" w:cs="Times New Roman"/>
          <w:sz w:val="20"/>
          <w:szCs w:val="20"/>
        </w:rPr>
        <w:t xml:space="preserve"> ГП «Путеец» от 07.07.2026 № 62</w:t>
      </w:r>
    </w:p>
    <w:p w:rsidR="00343497" w:rsidRPr="00343497" w:rsidRDefault="00343497" w:rsidP="00343497">
      <w:pPr>
        <w:tabs>
          <w:tab w:val="center" w:pos="4677"/>
          <w:tab w:val="right" w:pos="9355"/>
        </w:tabs>
        <w:spacing w:after="0" w:line="240" w:lineRule="auto"/>
        <w:jc w:val="both"/>
        <w:rPr>
          <w:rFonts w:ascii="Times New Roman" w:eastAsia="Calibri" w:hAnsi="Times New Roman" w:cs="Times New Roman"/>
          <w:sz w:val="20"/>
          <w:szCs w:val="20"/>
        </w:rPr>
      </w:pPr>
      <w:r>
        <w:rPr>
          <w:rFonts w:ascii="Times New Roman" w:eastAsia="Calibri" w:hAnsi="Times New Roman" w:cs="Times New Roman"/>
          <w:noProof/>
          <w:sz w:val="20"/>
          <w:szCs w:val="20"/>
          <w:lang w:eastAsia="ru-RU"/>
        </w:rPr>
        <w:drawing>
          <wp:inline distT="0" distB="0" distL="0" distR="0" wp14:anchorId="4F25B09E">
            <wp:extent cx="6208616" cy="8595360"/>
            <wp:effectExtent l="0" t="0" r="190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23112" cy="8615428"/>
                    </a:xfrm>
                    <a:prstGeom prst="rect">
                      <a:avLst/>
                    </a:prstGeom>
                    <a:noFill/>
                  </pic:spPr>
                </pic:pic>
              </a:graphicData>
            </a:graphic>
          </wp:inline>
        </w:drawing>
      </w:r>
    </w:p>
    <w:p w:rsidR="00B5714A" w:rsidRPr="00B5714A" w:rsidRDefault="00B5714A" w:rsidP="00B5714A">
      <w:pPr>
        <w:tabs>
          <w:tab w:val="left" w:pos="851"/>
        </w:tabs>
        <w:spacing w:after="0" w:line="240" w:lineRule="auto"/>
        <w:jc w:val="both"/>
        <w:rPr>
          <w:rFonts w:ascii="Times New Roman" w:eastAsia="Times New Roman" w:hAnsi="Times New Roman" w:cs="Times New Roman"/>
          <w:sz w:val="24"/>
          <w:szCs w:val="24"/>
          <w:lang w:eastAsia="ru-RU"/>
        </w:rPr>
      </w:pPr>
    </w:p>
    <w:p w:rsidR="00580612" w:rsidRDefault="00580612">
      <w:pPr>
        <w:spacing w:after="200" w:line="276"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992DC2" w:rsidRPr="00992DC2" w:rsidRDefault="00992DC2" w:rsidP="00992DC2">
      <w:pPr>
        <w:keepLines/>
        <w:overflowPunct w:val="0"/>
        <w:autoSpaceDE w:val="0"/>
        <w:autoSpaceDN w:val="0"/>
        <w:adjustRightInd w:val="0"/>
        <w:spacing w:after="0" w:line="240" w:lineRule="auto"/>
        <w:ind w:left="585"/>
        <w:jc w:val="both"/>
        <w:textAlignment w:val="baseline"/>
        <w:outlineLvl w:val="0"/>
        <w:rPr>
          <w:rFonts w:ascii="Times New Roman" w:eastAsia="Times New Roman" w:hAnsi="Times New Roman" w:cs="Times New Roman"/>
          <w:sz w:val="28"/>
          <w:szCs w:val="28"/>
          <w:lang w:eastAsia="ru-RU"/>
        </w:rPr>
      </w:pPr>
    </w:p>
    <w:p w:rsidR="009160F9" w:rsidRDefault="009160F9" w:rsidP="009160F9">
      <w:pPr>
        <w:spacing w:after="0" w:line="240" w:lineRule="auto"/>
        <w:jc w:val="center"/>
        <w:rPr>
          <w:rFonts w:ascii="Times New Roman" w:hAnsi="Times New Roman" w:cs="Times New Roman"/>
          <w:b/>
          <w:sz w:val="28"/>
          <w:szCs w:val="28"/>
        </w:rPr>
      </w:pPr>
    </w:p>
    <w:p w:rsidR="009160F9" w:rsidRPr="008F211E" w:rsidRDefault="009160F9" w:rsidP="009160F9">
      <w:pPr>
        <w:spacing w:after="0" w:line="240" w:lineRule="auto"/>
        <w:jc w:val="center"/>
        <w:rPr>
          <w:rFonts w:ascii="Times New Roman" w:hAnsi="Times New Roman" w:cs="Times New Roman"/>
          <w:b/>
          <w:sz w:val="28"/>
          <w:szCs w:val="28"/>
        </w:rPr>
      </w:pPr>
      <w:r w:rsidRPr="008F211E">
        <w:rPr>
          <w:rFonts w:ascii="Times New Roman" w:hAnsi="Times New Roman" w:cs="Times New Roman"/>
          <w:b/>
          <w:sz w:val="28"/>
          <w:szCs w:val="28"/>
        </w:rPr>
        <w:t xml:space="preserve">РАЗДЕЛ </w:t>
      </w:r>
      <w:r>
        <w:rPr>
          <w:rFonts w:ascii="Times New Roman" w:hAnsi="Times New Roman" w:cs="Times New Roman"/>
          <w:b/>
          <w:sz w:val="28"/>
          <w:szCs w:val="28"/>
        </w:rPr>
        <w:t>ТРЕТИЙ</w:t>
      </w:r>
    </w:p>
    <w:p w:rsidR="009160F9" w:rsidRPr="008F211E" w:rsidRDefault="009160F9" w:rsidP="009160F9">
      <w:pPr>
        <w:spacing w:after="0" w:line="240" w:lineRule="auto"/>
        <w:jc w:val="center"/>
        <w:rPr>
          <w:rFonts w:ascii="Times New Roman" w:hAnsi="Times New Roman" w:cs="Times New Roman"/>
          <w:b/>
          <w:sz w:val="28"/>
          <w:szCs w:val="28"/>
        </w:rPr>
      </w:pPr>
    </w:p>
    <w:p w:rsidR="009160F9" w:rsidRDefault="009160F9" w:rsidP="009160F9">
      <w:pPr>
        <w:spacing w:after="0" w:line="240" w:lineRule="auto"/>
        <w:jc w:val="center"/>
        <w:rPr>
          <w:rFonts w:ascii="Times New Roman" w:hAnsi="Times New Roman"/>
          <w:b/>
          <w:sz w:val="28"/>
          <w:szCs w:val="28"/>
        </w:rPr>
      </w:pPr>
      <w:r w:rsidRPr="003C1A1D">
        <w:rPr>
          <w:rFonts w:ascii="Times New Roman" w:hAnsi="Times New Roman"/>
          <w:b/>
          <w:sz w:val="28"/>
          <w:szCs w:val="28"/>
        </w:rPr>
        <w:t xml:space="preserve">иные официальные сообщения и материалы органов местного самоуправления муниципального образования </w:t>
      </w:r>
    </w:p>
    <w:p w:rsidR="009160F9" w:rsidRPr="008F211E" w:rsidRDefault="009160F9" w:rsidP="009160F9">
      <w:pPr>
        <w:spacing w:after="0" w:line="240" w:lineRule="auto"/>
        <w:jc w:val="center"/>
        <w:rPr>
          <w:rFonts w:ascii="Times New Roman" w:hAnsi="Times New Roman" w:cs="Times New Roman"/>
          <w:b/>
          <w:sz w:val="28"/>
          <w:szCs w:val="28"/>
        </w:rPr>
      </w:pPr>
      <w:r w:rsidRPr="003C1A1D">
        <w:rPr>
          <w:rFonts w:ascii="Times New Roman" w:hAnsi="Times New Roman"/>
          <w:b/>
          <w:sz w:val="28"/>
          <w:szCs w:val="28"/>
        </w:rPr>
        <w:t>городского поселения «Путеец»</w:t>
      </w:r>
    </w:p>
    <w:p w:rsidR="009160F9" w:rsidRPr="008F211E" w:rsidRDefault="009160F9" w:rsidP="009160F9">
      <w:pPr>
        <w:spacing w:after="0" w:line="240" w:lineRule="auto"/>
        <w:jc w:val="center"/>
        <w:rPr>
          <w:rFonts w:ascii="Times New Roman" w:hAnsi="Times New Roman" w:cs="Times New Roman"/>
          <w:b/>
          <w:sz w:val="28"/>
          <w:szCs w:val="28"/>
        </w:rPr>
      </w:pPr>
    </w:p>
    <w:tbl>
      <w:tblPr>
        <w:tblStyle w:val="af9"/>
        <w:tblW w:w="9181" w:type="dxa"/>
        <w:tblLook w:val="04A0" w:firstRow="1" w:lastRow="0" w:firstColumn="1" w:lastColumn="0" w:noHBand="0" w:noVBand="1"/>
      </w:tblPr>
      <w:tblGrid>
        <w:gridCol w:w="675"/>
        <w:gridCol w:w="7797"/>
        <w:gridCol w:w="709"/>
      </w:tblGrid>
      <w:tr w:rsidR="009160F9" w:rsidTr="007C1C2C">
        <w:tc>
          <w:tcPr>
            <w:tcW w:w="675" w:type="dxa"/>
          </w:tcPr>
          <w:p w:rsidR="009160F9" w:rsidRPr="003A0EC0" w:rsidRDefault="009160F9" w:rsidP="00404458">
            <w:pPr>
              <w:spacing w:after="0"/>
              <w:jc w:val="center"/>
              <w:rPr>
                <w:rFonts w:ascii="Times New Roman" w:hAnsi="Times New Roman" w:cs="Times New Roman"/>
                <w:b/>
                <w:sz w:val="24"/>
                <w:szCs w:val="24"/>
              </w:rPr>
            </w:pPr>
            <w:r w:rsidRPr="003A0EC0">
              <w:rPr>
                <w:rFonts w:ascii="Times New Roman" w:hAnsi="Times New Roman" w:cs="Times New Roman"/>
                <w:b/>
                <w:sz w:val="24"/>
                <w:szCs w:val="24"/>
              </w:rPr>
              <w:t xml:space="preserve">№ </w:t>
            </w:r>
          </w:p>
        </w:tc>
        <w:tc>
          <w:tcPr>
            <w:tcW w:w="7797" w:type="dxa"/>
          </w:tcPr>
          <w:p w:rsidR="009160F9" w:rsidRPr="003A0EC0" w:rsidRDefault="009160F9" w:rsidP="00404458">
            <w:pPr>
              <w:spacing w:after="0"/>
              <w:jc w:val="center"/>
              <w:rPr>
                <w:rFonts w:ascii="Times New Roman" w:hAnsi="Times New Roman" w:cs="Times New Roman"/>
                <w:b/>
                <w:sz w:val="24"/>
                <w:szCs w:val="24"/>
              </w:rPr>
            </w:pPr>
            <w:r w:rsidRPr="003A0EC0">
              <w:rPr>
                <w:rFonts w:ascii="Times New Roman" w:hAnsi="Times New Roman" w:cs="Times New Roman"/>
                <w:b/>
                <w:sz w:val="24"/>
                <w:szCs w:val="24"/>
              </w:rPr>
              <w:t>Наименование</w:t>
            </w:r>
          </w:p>
        </w:tc>
        <w:tc>
          <w:tcPr>
            <w:tcW w:w="709" w:type="dxa"/>
          </w:tcPr>
          <w:p w:rsidR="009160F9" w:rsidRPr="003A0EC0" w:rsidRDefault="009160F9" w:rsidP="00404458">
            <w:pPr>
              <w:spacing w:after="0"/>
              <w:jc w:val="center"/>
              <w:rPr>
                <w:rFonts w:ascii="Times New Roman" w:hAnsi="Times New Roman" w:cs="Times New Roman"/>
                <w:b/>
                <w:sz w:val="24"/>
                <w:szCs w:val="24"/>
              </w:rPr>
            </w:pPr>
            <w:r w:rsidRPr="003A0EC0">
              <w:rPr>
                <w:rFonts w:ascii="Times New Roman" w:hAnsi="Times New Roman" w:cs="Times New Roman"/>
                <w:b/>
                <w:sz w:val="24"/>
                <w:szCs w:val="24"/>
              </w:rPr>
              <w:t>стр.</w:t>
            </w:r>
          </w:p>
        </w:tc>
      </w:tr>
      <w:tr w:rsidR="00765D62" w:rsidTr="007C1C2C">
        <w:tc>
          <w:tcPr>
            <w:tcW w:w="675" w:type="dxa"/>
          </w:tcPr>
          <w:p w:rsidR="00765D62" w:rsidRPr="00E8790D" w:rsidRDefault="007C1C2C" w:rsidP="00404458">
            <w:pPr>
              <w:spacing w:after="0"/>
              <w:jc w:val="center"/>
              <w:rPr>
                <w:rFonts w:ascii="Times New Roman" w:hAnsi="Times New Roman" w:cs="Times New Roman"/>
                <w:sz w:val="24"/>
                <w:szCs w:val="24"/>
              </w:rPr>
            </w:pPr>
            <w:r>
              <w:rPr>
                <w:rFonts w:ascii="Times New Roman" w:hAnsi="Times New Roman" w:cs="Times New Roman"/>
                <w:sz w:val="24"/>
                <w:szCs w:val="24"/>
              </w:rPr>
              <w:t>1</w:t>
            </w:r>
          </w:p>
        </w:tc>
        <w:tc>
          <w:tcPr>
            <w:tcW w:w="7797" w:type="dxa"/>
          </w:tcPr>
          <w:p w:rsidR="00765D62" w:rsidRDefault="00765D62" w:rsidP="00A86CF9">
            <w:pPr>
              <w:spacing w:after="0" w:line="240" w:lineRule="auto"/>
              <w:jc w:val="both"/>
              <w:rPr>
                <w:rFonts w:ascii="Times New Roman" w:hAnsi="Times New Roman" w:cs="Times New Roman"/>
                <w:sz w:val="24"/>
                <w:szCs w:val="24"/>
              </w:rPr>
            </w:pPr>
            <w:r w:rsidRPr="00765D62">
              <w:rPr>
                <w:rFonts w:ascii="Times New Roman" w:hAnsi="Times New Roman" w:cs="Times New Roman"/>
                <w:sz w:val="24"/>
                <w:szCs w:val="24"/>
              </w:rPr>
              <w:t>Сообщение о возможном установлении публичного сервитута</w:t>
            </w:r>
          </w:p>
        </w:tc>
        <w:tc>
          <w:tcPr>
            <w:tcW w:w="709" w:type="dxa"/>
          </w:tcPr>
          <w:p w:rsidR="00765D62" w:rsidRDefault="00E53B14" w:rsidP="00404458">
            <w:pPr>
              <w:spacing w:after="0"/>
              <w:jc w:val="center"/>
              <w:rPr>
                <w:rFonts w:ascii="Times New Roman" w:hAnsi="Times New Roman" w:cs="Times New Roman"/>
                <w:sz w:val="24"/>
                <w:szCs w:val="24"/>
              </w:rPr>
            </w:pPr>
            <w:r>
              <w:rPr>
                <w:rFonts w:ascii="Times New Roman" w:hAnsi="Times New Roman" w:cs="Times New Roman"/>
                <w:sz w:val="24"/>
                <w:szCs w:val="24"/>
              </w:rPr>
              <w:t>22</w:t>
            </w:r>
          </w:p>
        </w:tc>
      </w:tr>
    </w:tbl>
    <w:p w:rsidR="004470DA" w:rsidRDefault="004470DA">
      <w:pPr>
        <w:spacing w:after="200" w:line="276" w:lineRule="auto"/>
        <w:rPr>
          <w:rFonts w:ascii="Times New Roman" w:hAnsi="Times New Roman" w:cs="Times New Roman"/>
          <w:b/>
          <w:sz w:val="32"/>
          <w:szCs w:val="32"/>
        </w:rPr>
      </w:pPr>
    </w:p>
    <w:p w:rsidR="005D1F83" w:rsidRDefault="005D1F83" w:rsidP="00D260BC">
      <w:pPr>
        <w:spacing w:after="0"/>
        <w:jc w:val="center"/>
        <w:rPr>
          <w:rFonts w:ascii="Times New Roman" w:hAnsi="Times New Roman" w:cs="Times New Roman"/>
          <w:b/>
          <w:sz w:val="32"/>
          <w:szCs w:val="32"/>
        </w:rPr>
      </w:pPr>
    </w:p>
    <w:p w:rsidR="009160F9" w:rsidRDefault="009160F9">
      <w:pPr>
        <w:spacing w:after="200" w:line="276" w:lineRule="auto"/>
        <w:rPr>
          <w:rFonts w:ascii="Times New Roman" w:hAnsi="Times New Roman" w:cs="Times New Roman"/>
          <w:b/>
          <w:sz w:val="32"/>
          <w:szCs w:val="32"/>
        </w:rPr>
      </w:pPr>
      <w:r>
        <w:rPr>
          <w:rFonts w:ascii="Times New Roman" w:hAnsi="Times New Roman" w:cs="Times New Roman"/>
          <w:b/>
          <w:sz w:val="32"/>
          <w:szCs w:val="32"/>
        </w:rPr>
        <w:br w:type="page"/>
      </w:r>
    </w:p>
    <w:p w:rsidR="00A0583A" w:rsidRDefault="00A0583A" w:rsidP="000128A7">
      <w:pPr>
        <w:spacing w:after="0" w:line="240" w:lineRule="auto"/>
        <w:jc w:val="center"/>
        <w:rPr>
          <w:rFonts w:ascii="Times New Roman" w:hAnsi="Times New Roman" w:cs="Times New Roman"/>
          <w:b/>
          <w:sz w:val="28"/>
          <w:szCs w:val="28"/>
        </w:rPr>
      </w:pPr>
    </w:p>
    <w:p w:rsidR="00765D62" w:rsidRDefault="00476FD6" w:rsidP="00765D62">
      <w:pPr>
        <w:spacing w:after="0" w:line="240" w:lineRule="auto"/>
        <w:jc w:val="center"/>
        <w:rPr>
          <w:rFonts w:ascii="Times New Roman" w:eastAsia="Times New Roman" w:hAnsi="Times New Roman" w:cs="Times New Roman"/>
          <w:b/>
          <w:sz w:val="24"/>
          <w:szCs w:val="24"/>
          <w:lang w:eastAsia="ru-RU"/>
        </w:rPr>
      </w:pPr>
      <w:r w:rsidRPr="001E33FE">
        <w:rPr>
          <w:rFonts w:ascii="Times New Roman" w:hAnsi="Times New Roman" w:cs="Times New Roman"/>
          <w:b/>
          <w:sz w:val="28"/>
          <w:szCs w:val="28"/>
        </w:rPr>
        <w:t>*****</w:t>
      </w:r>
    </w:p>
    <w:tbl>
      <w:tblPr>
        <w:tblW w:w="10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570"/>
        <w:gridCol w:w="2268"/>
        <w:gridCol w:w="6662"/>
        <w:gridCol w:w="9"/>
      </w:tblGrid>
      <w:tr w:rsidR="00DC0B33" w:rsidRPr="00DC0B33" w:rsidTr="00241D37">
        <w:trPr>
          <w:trHeight w:val="554"/>
          <w:jc w:val="center"/>
        </w:trPr>
        <w:tc>
          <w:tcPr>
            <w:tcW w:w="10075" w:type="dxa"/>
            <w:gridSpan w:val="5"/>
            <w:tcBorders>
              <w:top w:val="none" w:sz="4" w:space="0" w:color="000000"/>
              <w:left w:val="none" w:sz="4" w:space="0" w:color="000000"/>
              <w:right w:val="none" w:sz="4" w:space="0" w:color="000000"/>
            </w:tcBorders>
            <w:shd w:val="clear" w:color="auto" w:fill="auto"/>
            <w:noWrap/>
            <w:vAlign w:val="center"/>
          </w:tcPr>
          <w:p w:rsidR="00DC0B33" w:rsidRPr="00DC0B33" w:rsidRDefault="00DC0B33" w:rsidP="00DC0B33">
            <w:pPr>
              <w:spacing w:after="0" w:line="20" w:lineRule="atLeast"/>
              <w:jc w:val="center"/>
              <w:rPr>
                <w:rFonts w:ascii="Times New Roman" w:eastAsia="Times New Roman" w:hAnsi="Times New Roman" w:cs="Times New Roman"/>
                <w:b/>
                <w:bCs/>
                <w:color w:val="000000"/>
                <w:sz w:val="24"/>
                <w:szCs w:val="24"/>
                <w:lang w:eastAsia="ru-RU"/>
              </w:rPr>
            </w:pPr>
            <w:r w:rsidRPr="00DC0B33">
              <w:rPr>
                <w:rFonts w:ascii="Times New Roman" w:eastAsia="Times New Roman" w:hAnsi="Times New Roman" w:cs="Times New Roman"/>
                <w:b/>
                <w:bCs/>
                <w:color w:val="000000"/>
                <w:sz w:val="24"/>
                <w:szCs w:val="24"/>
                <w:lang w:eastAsia="ru-RU"/>
              </w:rPr>
              <w:t>Сообщение о возможном установлении публичного сервитута</w:t>
            </w:r>
          </w:p>
        </w:tc>
      </w:tr>
      <w:tr w:rsidR="00DC0B33" w:rsidRPr="00DC0B33" w:rsidTr="00241D37">
        <w:trPr>
          <w:trHeight w:val="702"/>
          <w:jc w:val="center"/>
        </w:trPr>
        <w:tc>
          <w:tcPr>
            <w:tcW w:w="566" w:type="dxa"/>
            <w:shd w:val="clear" w:color="auto" w:fill="auto"/>
            <w:noWrap/>
            <w:vAlign w:val="center"/>
          </w:tcPr>
          <w:p w:rsidR="00DC0B33" w:rsidRPr="00DC0B33" w:rsidRDefault="00DC0B33" w:rsidP="00DC0B33">
            <w:pPr>
              <w:spacing w:after="0" w:line="20" w:lineRule="atLeast"/>
              <w:jc w:val="center"/>
              <w:rPr>
                <w:rFonts w:ascii="Times New Roman" w:eastAsia="Times New Roman" w:hAnsi="Times New Roman" w:cs="Times New Roman"/>
                <w:color w:val="000000"/>
                <w:sz w:val="24"/>
                <w:szCs w:val="24"/>
                <w:lang w:eastAsia="ru-RU"/>
              </w:rPr>
            </w:pPr>
            <w:r w:rsidRPr="00DC0B33">
              <w:rPr>
                <w:rFonts w:ascii="Times New Roman" w:eastAsia="Times New Roman" w:hAnsi="Times New Roman" w:cs="Times New Roman"/>
                <w:color w:val="000000"/>
                <w:sz w:val="24"/>
                <w:szCs w:val="24"/>
                <w:lang w:eastAsia="ru-RU"/>
              </w:rPr>
              <w:t>1</w:t>
            </w:r>
          </w:p>
        </w:tc>
        <w:tc>
          <w:tcPr>
            <w:tcW w:w="9509" w:type="dxa"/>
            <w:gridSpan w:val="4"/>
            <w:shd w:val="clear" w:color="auto" w:fill="auto"/>
            <w:vAlign w:val="center"/>
          </w:tcPr>
          <w:p w:rsidR="00DC0B33" w:rsidRPr="00DC0B33" w:rsidRDefault="00DC0B33" w:rsidP="00DC0B33">
            <w:pPr>
              <w:spacing w:after="0" w:line="240" w:lineRule="auto"/>
              <w:jc w:val="center"/>
              <w:rPr>
                <w:rFonts w:ascii="Times New Roman" w:eastAsia="Times New Roman" w:hAnsi="Times New Roman" w:cs="Times New Roman"/>
                <w:sz w:val="24"/>
                <w:szCs w:val="24"/>
                <w:lang w:eastAsia="ru-RU"/>
              </w:rPr>
            </w:pPr>
            <w:r w:rsidRPr="00DC0B33">
              <w:rPr>
                <w:rFonts w:ascii="Times New Roman" w:eastAsia="Times New Roman" w:hAnsi="Times New Roman" w:cs="Times New Roman"/>
                <w:sz w:val="24"/>
                <w:szCs w:val="24"/>
                <w:lang w:eastAsia="ru-RU"/>
              </w:rPr>
              <w:t>Администрация городского поселения «Путеец»</w:t>
            </w:r>
          </w:p>
          <w:p w:rsidR="00DC0B33" w:rsidRPr="00DC0B33" w:rsidRDefault="00DC0B33" w:rsidP="00DC0B33">
            <w:pPr>
              <w:spacing w:after="0" w:line="240" w:lineRule="auto"/>
              <w:jc w:val="center"/>
              <w:rPr>
                <w:rFonts w:ascii="Times New Roman" w:eastAsia="Times New Roman" w:hAnsi="Times New Roman" w:cs="Times New Roman"/>
                <w:sz w:val="20"/>
                <w:szCs w:val="20"/>
                <w:lang w:eastAsia="ru-RU"/>
              </w:rPr>
            </w:pPr>
            <w:r w:rsidRPr="00DC0B33">
              <w:rPr>
                <w:rFonts w:ascii="Times New Roman" w:eastAsia="Times New Roman" w:hAnsi="Times New Roman" w:cs="Times New Roman"/>
                <w:sz w:val="20"/>
                <w:szCs w:val="20"/>
                <w:lang w:eastAsia="ru-RU"/>
              </w:rPr>
              <w:t>(уполномоченный орган, которым рассматривается ходатайство об установлении публичного сервитута)</w:t>
            </w:r>
          </w:p>
        </w:tc>
      </w:tr>
      <w:tr w:rsidR="00DC0B33" w:rsidRPr="00DC0B33" w:rsidTr="00241D37">
        <w:trPr>
          <w:trHeight w:val="731"/>
          <w:jc w:val="center"/>
        </w:trPr>
        <w:tc>
          <w:tcPr>
            <w:tcW w:w="566" w:type="dxa"/>
            <w:shd w:val="clear" w:color="auto" w:fill="auto"/>
            <w:noWrap/>
            <w:vAlign w:val="center"/>
          </w:tcPr>
          <w:p w:rsidR="00DC0B33" w:rsidRPr="00DC0B33" w:rsidRDefault="00DC0B33" w:rsidP="00DC0B33">
            <w:pPr>
              <w:spacing w:after="0" w:line="20" w:lineRule="atLeast"/>
              <w:jc w:val="center"/>
              <w:rPr>
                <w:rFonts w:ascii="Times New Roman" w:eastAsia="Times New Roman" w:hAnsi="Times New Roman" w:cs="Times New Roman"/>
                <w:color w:val="000000"/>
                <w:sz w:val="24"/>
                <w:szCs w:val="24"/>
                <w:lang w:eastAsia="ru-RU"/>
              </w:rPr>
            </w:pPr>
            <w:r w:rsidRPr="00DC0B33">
              <w:rPr>
                <w:rFonts w:ascii="Times New Roman" w:eastAsia="Times New Roman" w:hAnsi="Times New Roman" w:cs="Times New Roman"/>
                <w:color w:val="000000"/>
                <w:sz w:val="24"/>
                <w:szCs w:val="24"/>
                <w:lang w:eastAsia="ru-RU"/>
              </w:rPr>
              <w:t>2</w:t>
            </w:r>
          </w:p>
        </w:tc>
        <w:tc>
          <w:tcPr>
            <w:tcW w:w="9509" w:type="dxa"/>
            <w:gridSpan w:val="4"/>
            <w:shd w:val="clear" w:color="auto" w:fill="auto"/>
          </w:tcPr>
          <w:p w:rsidR="00DC0B33" w:rsidRPr="00DC0B33" w:rsidRDefault="00DC0B33" w:rsidP="00DC0B33">
            <w:pPr>
              <w:spacing w:after="0" w:line="259" w:lineRule="auto"/>
              <w:jc w:val="center"/>
              <w:rPr>
                <w:rFonts w:ascii="Times New Roman" w:eastAsia="Times New Roman" w:hAnsi="Times New Roman" w:cs="Times New Roman"/>
                <w:b/>
                <w:bCs/>
                <w:sz w:val="22"/>
                <w:lang w:eastAsia="ru-RU"/>
              </w:rPr>
            </w:pPr>
            <w:r w:rsidRPr="00DC0B33">
              <w:rPr>
                <w:rFonts w:ascii="Times New Roman" w:eastAsia="Times New Roman" w:hAnsi="Times New Roman" w:cs="Times New Roman"/>
                <w:sz w:val="22"/>
                <w:lang w:eastAsia="ru-RU"/>
              </w:rPr>
              <w:t>Для эксплуатации объекта электросетевого хозяйства</w:t>
            </w:r>
            <w:r w:rsidRPr="00DC0B33">
              <w:rPr>
                <w:rFonts w:ascii="Times New Roman" w:eastAsia="Times New Roman" w:hAnsi="Times New Roman" w:cs="Times New Roman"/>
                <w:b/>
                <w:bCs/>
                <w:sz w:val="22"/>
                <w:lang w:eastAsia="ru-RU"/>
              </w:rPr>
              <w:t xml:space="preserve"> </w:t>
            </w:r>
          </w:p>
          <w:p w:rsidR="00DC0B33" w:rsidRPr="00DC0B33" w:rsidRDefault="00DC0B33" w:rsidP="00DC0B33">
            <w:pPr>
              <w:spacing w:after="0" w:line="259" w:lineRule="auto"/>
              <w:jc w:val="center"/>
              <w:rPr>
                <w:rFonts w:ascii="Times New Roman" w:eastAsia="Times New Roman" w:hAnsi="Times New Roman" w:cs="Times New Roman"/>
                <w:sz w:val="22"/>
                <w:lang w:eastAsia="ru-RU"/>
              </w:rPr>
            </w:pPr>
            <w:r w:rsidRPr="00DC0B33">
              <w:rPr>
                <w:rFonts w:ascii="Times New Roman" w:eastAsia="Times New Roman" w:hAnsi="Times New Roman" w:cs="Times New Roman"/>
                <w:b/>
                <w:bCs/>
                <w:sz w:val="22"/>
                <w:lang w:eastAsia="ru-RU"/>
              </w:rPr>
              <w:t xml:space="preserve">«ВЛ-0,4 </w:t>
            </w:r>
            <w:proofErr w:type="spellStart"/>
            <w:r w:rsidRPr="00DC0B33">
              <w:rPr>
                <w:rFonts w:ascii="Times New Roman" w:eastAsia="Times New Roman" w:hAnsi="Times New Roman" w:cs="Times New Roman"/>
                <w:b/>
                <w:bCs/>
                <w:sz w:val="22"/>
                <w:lang w:eastAsia="ru-RU"/>
              </w:rPr>
              <w:t>кВ</w:t>
            </w:r>
            <w:proofErr w:type="spellEnd"/>
            <w:r w:rsidRPr="00DC0B33">
              <w:rPr>
                <w:rFonts w:ascii="Times New Roman" w:eastAsia="Times New Roman" w:hAnsi="Times New Roman" w:cs="Times New Roman"/>
                <w:b/>
                <w:bCs/>
                <w:sz w:val="22"/>
                <w:lang w:eastAsia="ru-RU"/>
              </w:rPr>
              <w:t xml:space="preserve"> ф. «Дачи» КПТ№157 </w:t>
            </w:r>
            <w:proofErr w:type="spellStart"/>
            <w:r w:rsidRPr="00DC0B33">
              <w:rPr>
                <w:rFonts w:ascii="Times New Roman" w:eastAsia="Times New Roman" w:hAnsi="Times New Roman" w:cs="Times New Roman"/>
                <w:b/>
                <w:bCs/>
                <w:sz w:val="22"/>
                <w:lang w:eastAsia="ru-RU"/>
              </w:rPr>
              <w:t>пгт</w:t>
            </w:r>
            <w:proofErr w:type="spellEnd"/>
            <w:r w:rsidRPr="00DC0B33">
              <w:rPr>
                <w:rFonts w:ascii="Times New Roman" w:eastAsia="Times New Roman" w:hAnsi="Times New Roman" w:cs="Times New Roman"/>
                <w:b/>
                <w:bCs/>
                <w:sz w:val="22"/>
                <w:lang w:eastAsia="ru-RU"/>
              </w:rPr>
              <w:t>. Путеец»</w:t>
            </w:r>
            <w:r w:rsidRPr="00DC0B33">
              <w:rPr>
                <w:rFonts w:ascii="Times New Roman" w:eastAsia="Times New Roman" w:hAnsi="Times New Roman" w:cs="Times New Roman"/>
                <w:sz w:val="22"/>
                <w:lang w:eastAsia="ru-RU"/>
              </w:rPr>
              <w:t xml:space="preserve"> сроком на49 лет</w:t>
            </w:r>
          </w:p>
          <w:p w:rsidR="00DC0B33" w:rsidRPr="00DC0B33" w:rsidRDefault="00DC0B33" w:rsidP="00DC0B33">
            <w:pPr>
              <w:spacing w:after="0" w:line="259" w:lineRule="auto"/>
              <w:jc w:val="center"/>
              <w:rPr>
                <w:rFonts w:ascii="Times New Roman" w:eastAsia="Calibri" w:hAnsi="Times New Roman" w:cs="Times New Roman"/>
                <w:sz w:val="22"/>
              </w:rPr>
            </w:pPr>
            <w:r w:rsidRPr="00DC0B33">
              <w:rPr>
                <w:rFonts w:ascii="Times New Roman" w:eastAsia="Calibri" w:hAnsi="Times New Roman" w:cs="Times New Roman"/>
                <w:sz w:val="22"/>
              </w:rPr>
              <w:t xml:space="preserve"> (цель установления публичного сервитута)</w:t>
            </w:r>
          </w:p>
        </w:tc>
      </w:tr>
      <w:tr w:rsidR="00DC0B33" w:rsidRPr="00DC0B33" w:rsidTr="00241D37">
        <w:trPr>
          <w:gridAfter w:val="1"/>
          <w:wAfter w:w="9" w:type="dxa"/>
          <w:trHeight w:val="317"/>
          <w:tblHeader/>
          <w:jc w:val="center"/>
        </w:trPr>
        <w:tc>
          <w:tcPr>
            <w:tcW w:w="566" w:type="dxa"/>
            <w:vMerge w:val="restart"/>
            <w:shd w:val="clear" w:color="auto" w:fill="auto"/>
            <w:noWrap/>
          </w:tcPr>
          <w:p w:rsidR="00DC0B33" w:rsidRPr="00DC0B33" w:rsidRDefault="00DC0B33" w:rsidP="00DC0B33">
            <w:pPr>
              <w:spacing w:after="0" w:line="20" w:lineRule="atLeast"/>
              <w:jc w:val="center"/>
              <w:rPr>
                <w:rFonts w:ascii="Times New Roman" w:eastAsia="Times New Roman" w:hAnsi="Times New Roman" w:cs="Times New Roman"/>
                <w:color w:val="000000"/>
                <w:sz w:val="24"/>
                <w:szCs w:val="24"/>
                <w:lang w:eastAsia="ru-RU"/>
              </w:rPr>
            </w:pPr>
            <w:r w:rsidRPr="00DC0B33">
              <w:rPr>
                <w:rFonts w:ascii="Times New Roman" w:eastAsia="Times New Roman" w:hAnsi="Times New Roman" w:cs="Times New Roman"/>
                <w:color w:val="000000"/>
                <w:sz w:val="24"/>
                <w:szCs w:val="24"/>
                <w:lang w:eastAsia="ru-RU"/>
              </w:rPr>
              <w:t>3</w:t>
            </w:r>
          </w:p>
        </w:tc>
        <w:tc>
          <w:tcPr>
            <w:tcW w:w="570" w:type="dxa"/>
            <w:shd w:val="clear" w:color="auto" w:fill="auto"/>
            <w:vAlign w:val="center"/>
          </w:tcPr>
          <w:p w:rsidR="00DC0B33" w:rsidRPr="00DC0B33" w:rsidRDefault="00DC0B33" w:rsidP="00DC0B33">
            <w:pPr>
              <w:spacing w:after="0" w:line="20" w:lineRule="atLeast"/>
              <w:jc w:val="center"/>
              <w:rPr>
                <w:rFonts w:ascii="Times New Roman" w:eastAsia="Times New Roman" w:hAnsi="Times New Roman" w:cs="Times New Roman"/>
                <w:sz w:val="22"/>
                <w:lang w:eastAsia="ru-RU"/>
              </w:rPr>
            </w:pPr>
            <w:r w:rsidRPr="00DC0B33">
              <w:rPr>
                <w:rFonts w:ascii="Times New Roman" w:eastAsia="Times New Roman" w:hAnsi="Times New Roman" w:cs="Times New Roman"/>
                <w:sz w:val="22"/>
                <w:lang w:eastAsia="ru-RU"/>
              </w:rPr>
              <w:t xml:space="preserve">№ </w:t>
            </w:r>
            <w:proofErr w:type="spellStart"/>
            <w:r w:rsidRPr="00DC0B33">
              <w:rPr>
                <w:rFonts w:ascii="Times New Roman" w:eastAsia="Times New Roman" w:hAnsi="Times New Roman" w:cs="Times New Roman"/>
                <w:sz w:val="22"/>
                <w:lang w:eastAsia="ru-RU"/>
              </w:rPr>
              <w:t>пп</w:t>
            </w:r>
            <w:proofErr w:type="spellEnd"/>
          </w:p>
        </w:tc>
        <w:tc>
          <w:tcPr>
            <w:tcW w:w="2268" w:type="dxa"/>
            <w:shd w:val="clear" w:color="auto" w:fill="auto"/>
          </w:tcPr>
          <w:p w:rsidR="00DC0B33" w:rsidRPr="00DC0B33" w:rsidRDefault="00DC0B33" w:rsidP="00DC0B33">
            <w:pPr>
              <w:spacing w:after="0" w:line="20" w:lineRule="atLeast"/>
              <w:jc w:val="center"/>
              <w:rPr>
                <w:rFonts w:ascii="Times New Roman" w:eastAsia="Times New Roman" w:hAnsi="Times New Roman" w:cs="Times New Roman"/>
                <w:sz w:val="22"/>
                <w:lang w:eastAsia="ru-RU"/>
              </w:rPr>
            </w:pPr>
            <w:r w:rsidRPr="00DC0B33">
              <w:rPr>
                <w:rFonts w:ascii="Times New Roman" w:eastAsia="Times New Roman" w:hAnsi="Times New Roman" w:cs="Times New Roman"/>
                <w:sz w:val="22"/>
                <w:lang w:eastAsia="ru-RU"/>
              </w:rPr>
              <w:t>Кадастровый номер земельного участка</w:t>
            </w:r>
          </w:p>
        </w:tc>
        <w:tc>
          <w:tcPr>
            <w:tcW w:w="6662" w:type="dxa"/>
            <w:shd w:val="clear" w:color="auto" w:fill="auto"/>
          </w:tcPr>
          <w:p w:rsidR="00DC0B33" w:rsidRPr="00DC0B33" w:rsidRDefault="00DC0B33" w:rsidP="00DC0B33">
            <w:pPr>
              <w:spacing w:after="0" w:line="20" w:lineRule="atLeast"/>
              <w:jc w:val="center"/>
              <w:rPr>
                <w:rFonts w:ascii="Times New Roman" w:eastAsia="Calibri" w:hAnsi="Times New Roman" w:cs="Times New Roman"/>
                <w:sz w:val="22"/>
              </w:rPr>
            </w:pPr>
            <w:r w:rsidRPr="00DC0B33">
              <w:rPr>
                <w:rFonts w:ascii="Times New Roman" w:eastAsia="Calibri" w:hAnsi="Times New Roman" w:cs="Times New Roman"/>
                <w:sz w:val="22"/>
              </w:rPr>
              <w:t>Адрес или иное описание местоположения земельного участка (участков), в отношении которого испрашивается</w:t>
            </w:r>
          </w:p>
          <w:p w:rsidR="00DC0B33" w:rsidRPr="00DC0B33" w:rsidRDefault="00DC0B33" w:rsidP="00DC0B33">
            <w:pPr>
              <w:spacing w:after="0" w:line="20" w:lineRule="atLeast"/>
              <w:jc w:val="center"/>
              <w:rPr>
                <w:rFonts w:ascii="Times New Roman" w:eastAsia="Times New Roman" w:hAnsi="Times New Roman" w:cs="Times New Roman"/>
                <w:sz w:val="22"/>
                <w:lang w:eastAsia="ru-RU"/>
              </w:rPr>
            </w:pPr>
            <w:r w:rsidRPr="00DC0B33">
              <w:rPr>
                <w:rFonts w:ascii="Times New Roman" w:eastAsia="Times New Roman" w:hAnsi="Times New Roman" w:cs="Times New Roman"/>
                <w:sz w:val="22"/>
                <w:lang w:eastAsia="ru-RU"/>
              </w:rPr>
              <w:t>публичный сервитут</w:t>
            </w:r>
          </w:p>
        </w:tc>
      </w:tr>
      <w:tr w:rsidR="00DC0B33" w:rsidRPr="00DC0B33" w:rsidTr="00241D37">
        <w:trPr>
          <w:gridAfter w:val="1"/>
          <w:wAfter w:w="9" w:type="dxa"/>
          <w:trHeight w:val="317"/>
          <w:tblHeader/>
          <w:jc w:val="center"/>
        </w:trPr>
        <w:tc>
          <w:tcPr>
            <w:tcW w:w="566" w:type="dxa"/>
            <w:vMerge/>
            <w:shd w:val="clear" w:color="auto" w:fill="auto"/>
            <w:noWrap/>
            <w:vAlign w:val="center"/>
          </w:tcPr>
          <w:p w:rsidR="00DC0B33" w:rsidRPr="00DC0B33" w:rsidRDefault="00DC0B33" w:rsidP="00DC0B33">
            <w:pPr>
              <w:spacing w:after="0" w:line="20" w:lineRule="atLeast"/>
              <w:jc w:val="center"/>
              <w:rPr>
                <w:rFonts w:ascii="Times New Roman" w:eastAsia="Times New Roman" w:hAnsi="Times New Roman" w:cs="Times New Roman"/>
                <w:color w:val="000000"/>
                <w:sz w:val="24"/>
                <w:szCs w:val="24"/>
                <w:lang w:eastAsia="ru-RU"/>
              </w:rPr>
            </w:pPr>
          </w:p>
        </w:tc>
        <w:tc>
          <w:tcPr>
            <w:tcW w:w="570" w:type="dxa"/>
            <w:shd w:val="clear" w:color="auto" w:fill="auto"/>
            <w:vAlign w:val="center"/>
          </w:tcPr>
          <w:p w:rsidR="00DC0B33" w:rsidRPr="00DC0B33" w:rsidRDefault="00DC0B33" w:rsidP="00DC0B33">
            <w:pPr>
              <w:spacing w:after="0" w:line="20" w:lineRule="atLeast"/>
              <w:jc w:val="center"/>
              <w:rPr>
                <w:rFonts w:ascii="Times New Roman" w:eastAsia="Times New Roman" w:hAnsi="Times New Roman" w:cs="Times New Roman"/>
                <w:sz w:val="22"/>
                <w:lang w:eastAsia="ru-RU"/>
              </w:rPr>
            </w:pPr>
            <w:r w:rsidRPr="00DC0B33">
              <w:rPr>
                <w:rFonts w:ascii="Times New Roman" w:eastAsia="Times New Roman" w:hAnsi="Times New Roman" w:cs="Times New Roman"/>
                <w:sz w:val="22"/>
                <w:lang w:eastAsia="ru-RU"/>
              </w:rPr>
              <w:t>1</w:t>
            </w:r>
          </w:p>
        </w:tc>
        <w:tc>
          <w:tcPr>
            <w:tcW w:w="2268" w:type="dxa"/>
            <w:shd w:val="clear" w:color="auto" w:fill="auto"/>
            <w:vAlign w:val="center"/>
          </w:tcPr>
          <w:p w:rsidR="00DC0B33" w:rsidRPr="00DC0B33" w:rsidRDefault="00DC0B33" w:rsidP="00DC0B33">
            <w:pPr>
              <w:spacing w:after="0" w:line="20" w:lineRule="atLeast"/>
              <w:jc w:val="center"/>
              <w:rPr>
                <w:rFonts w:ascii="Times New Roman" w:eastAsia="Times New Roman" w:hAnsi="Times New Roman" w:cs="Times New Roman"/>
                <w:sz w:val="22"/>
                <w:lang w:eastAsia="ru-RU"/>
              </w:rPr>
            </w:pPr>
            <w:r w:rsidRPr="00DC0B33">
              <w:rPr>
                <w:rFonts w:ascii="Times New Roman" w:eastAsia="Times New Roman" w:hAnsi="Times New Roman" w:cs="Times New Roman"/>
                <w:sz w:val="22"/>
                <w:lang w:eastAsia="ru-RU"/>
              </w:rPr>
              <w:t>2</w:t>
            </w:r>
          </w:p>
        </w:tc>
        <w:tc>
          <w:tcPr>
            <w:tcW w:w="6662" w:type="dxa"/>
            <w:shd w:val="clear" w:color="auto" w:fill="auto"/>
            <w:vAlign w:val="center"/>
          </w:tcPr>
          <w:p w:rsidR="00DC0B33" w:rsidRPr="00DC0B33" w:rsidRDefault="00DC0B33" w:rsidP="00DC0B33">
            <w:pPr>
              <w:spacing w:after="0" w:line="20" w:lineRule="atLeast"/>
              <w:jc w:val="center"/>
              <w:rPr>
                <w:rFonts w:ascii="Times New Roman" w:eastAsia="Times New Roman" w:hAnsi="Times New Roman" w:cs="Times New Roman"/>
                <w:sz w:val="22"/>
                <w:lang w:eastAsia="ru-RU"/>
              </w:rPr>
            </w:pPr>
            <w:r w:rsidRPr="00DC0B33">
              <w:rPr>
                <w:rFonts w:ascii="Times New Roman" w:eastAsia="Times New Roman" w:hAnsi="Times New Roman" w:cs="Times New Roman"/>
                <w:sz w:val="22"/>
                <w:lang w:eastAsia="ru-RU"/>
              </w:rPr>
              <w:t>3</w:t>
            </w:r>
          </w:p>
        </w:tc>
      </w:tr>
      <w:tr w:rsidR="00DC0B33" w:rsidRPr="00DC0B33" w:rsidTr="00241D37">
        <w:trPr>
          <w:gridAfter w:val="1"/>
          <w:wAfter w:w="9" w:type="dxa"/>
          <w:trHeight w:val="317"/>
          <w:tblHeader/>
          <w:jc w:val="center"/>
        </w:trPr>
        <w:tc>
          <w:tcPr>
            <w:tcW w:w="566" w:type="dxa"/>
            <w:vMerge/>
            <w:shd w:val="clear" w:color="auto" w:fill="auto"/>
            <w:noWrap/>
          </w:tcPr>
          <w:p w:rsidR="00DC0B33" w:rsidRPr="00DC0B33" w:rsidRDefault="00DC0B33" w:rsidP="00DC0B33">
            <w:pPr>
              <w:spacing w:after="0" w:line="20" w:lineRule="atLeast"/>
              <w:jc w:val="center"/>
              <w:rPr>
                <w:rFonts w:ascii="Times New Roman" w:eastAsia="Times New Roman" w:hAnsi="Times New Roman" w:cs="Times New Roman"/>
                <w:color w:val="000000"/>
                <w:sz w:val="24"/>
                <w:szCs w:val="24"/>
                <w:lang w:eastAsia="ru-RU"/>
              </w:rPr>
            </w:pPr>
          </w:p>
        </w:tc>
        <w:tc>
          <w:tcPr>
            <w:tcW w:w="570" w:type="dxa"/>
            <w:vAlign w:val="center"/>
          </w:tcPr>
          <w:p w:rsidR="00DC0B33" w:rsidRPr="00DC0B33" w:rsidRDefault="00DC0B33" w:rsidP="00DC0B33">
            <w:pPr>
              <w:spacing w:after="0" w:line="20" w:lineRule="atLeast"/>
              <w:jc w:val="center"/>
              <w:rPr>
                <w:rFonts w:ascii="Times New Roman" w:eastAsia="Times New Roman" w:hAnsi="Times New Roman" w:cs="Times New Roman"/>
                <w:sz w:val="22"/>
                <w:lang w:eastAsia="ru-RU"/>
              </w:rPr>
            </w:pPr>
            <w:r w:rsidRPr="00DC0B33">
              <w:rPr>
                <w:rFonts w:ascii="Times New Roman" w:eastAsia="Times New Roman" w:hAnsi="Times New Roman" w:cs="Times New Roman"/>
                <w:sz w:val="22"/>
                <w:lang w:eastAsia="ru-RU"/>
              </w:rPr>
              <w:t>1</w:t>
            </w:r>
          </w:p>
        </w:tc>
        <w:tc>
          <w:tcPr>
            <w:tcW w:w="2268" w:type="dxa"/>
            <w:vAlign w:val="center"/>
          </w:tcPr>
          <w:p w:rsidR="00DC0B33" w:rsidRPr="00DC0B33" w:rsidRDefault="00DC0B33" w:rsidP="00DC0B33">
            <w:pPr>
              <w:spacing w:after="160" w:line="259" w:lineRule="auto"/>
              <w:jc w:val="center"/>
              <w:rPr>
                <w:rFonts w:ascii="Times New Roman" w:eastAsia="Calibri" w:hAnsi="Times New Roman" w:cs="Times New Roman"/>
                <w:color w:val="000000"/>
                <w:sz w:val="22"/>
                <w:highlight w:val="yellow"/>
              </w:rPr>
            </w:pPr>
            <w:r w:rsidRPr="00DC0B33">
              <w:rPr>
                <w:rFonts w:ascii="Times New Roman" w:eastAsia="Calibri" w:hAnsi="Times New Roman" w:cs="Times New Roman"/>
                <w:color w:val="000000"/>
                <w:sz w:val="22"/>
              </w:rPr>
              <w:t>11:12:0301001:1725</w:t>
            </w:r>
          </w:p>
        </w:tc>
        <w:tc>
          <w:tcPr>
            <w:tcW w:w="6662" w:type="dxa"/>
            <w:vAlign w:val="center"/>
          </w:tcPr>
          <w:p w:rsidR="00DC0B33" w:rsidRPr="00DC0B33" w:rsidRDefault="00DC0B33" w:rsidP="00DC0B33">
            <w:pPr>
              <w:spacing w:after="0" w:line="240" w:lineRule="auto"/>
              <w:jc w:val="center"/>
              <w:rPr>
                <w:rFonts w:ascii="Times New Roman" w:eastAsia="Calibri" w:hAnsi="Times New Roman" w:cs="Times New Roman"/>
                <w:color w:val="000000"/>
                <w:sz w:val="22"/>
              </w:rPr>
            </w:pPr>
            <w:r w:rsidRPr="00DC0B33">
              <w:rPr>
                <w:rFonts w:ascii="Times New Roman" w:eastAsia="Calibri" w:hAnsi="Times New Roman" w:cs="Times New Roman"/>
                <w:color w:val="000000"/>
                <w:sz w:val="22"/>
              </w:rPr>
              <w:t>Республика Коми, г. Печора, земельный участок расположен в юго-западной части кадастрового квартала</w:t>
            </w:r>
          </w:p>
        </w:tc>
      </w:tr>
      <w:tr w:rsidR="00DC0B33" w:rsidRPr="00DC0B33" w:rsidTr="00241D37">
        <w:trPr>
          <w:gridAfter w:val="1"/>
          <w:wAfter w:w="9" w:type="dxa"/>
          <w:trHeight w:val="317"/>
          <w:tblHeader/>
          <w:jc w:val="center"/>
        </w:trPr>
        <w:tc>
          <w:tcPr>
            <w:tcW w:w="566" w:type="dxa"/>
            <w:vMerge/>
            <w:shd w:val="clear" w:color="auto" w:fill="auto"/>
            <w:noWrap/>
          </w:tcPr>
          <w:p w:rsidR="00DC0B33" w:rsidRPr="00DC0B33" w:rsidRDefault="00DC0B33" w:rsidP="00DC0B33">
            <w:pPr>
              <w:spacing w:after="0" w:line="20" w:lineRule="atLeast"/>
              <w:jc w:val="center"/>
              <w:rPr>
                <w:rFonts w:ascii="Times New Roman" w:eastAsia="Times New Roman" w:hAnsi="Times New Roman" w:cs="Times New Roman"/>
                <w:color w:val="000000"/>
                <w:sz w:val="24"/>
                <w:szCs w:val="24"/>
                <w:lang w:eastAsia="ru-RU"/>
              </w:rPr>
            </w:pPr>
          </w:p>
        </w:tc>
        <w:tc>
          <w:tcPr>
            <w:tcW w:w="570" w:type="dxa"/>
            <w:vAlign w:val="center"/>
          </w:tcPr>
          <w:p w:rsidR="00DC0B33" w:rsidRPr="00DC0B33" w:rsidRDefault="00DC0B33" w:rsidP="00DC0B33">
            <w:pPr>
              <w:spacing w:after="0" w:line="20" w:lineRule="atLeast"/>
              <w:jc w:val="center"/>
              <w:rPr>
                <w:rFonts w:ascii="Times New Roman" w:eastAsia="Times New Roman" w:hAnsi="Times New Roman" w:cs="Times New Roman"/>
                <w:sz w:val="22"/>
                <w:lang w:eastAsia="ru-RU"/>
              </w:rPr>
            </w:pPr>
            <w:r w:rsidRPr="00DC0B33">
              <w:rPr>
                <w:rFonts w:ascii="Times New Roman" w:eastAsia="Times New Roman" w:hAnsi="Times New Roman" w:cs="Times New Roman"/>
                <w:sz w:val="22"/>
                <w:lang w:eastAsia="ru-RU"/>
              </w:rPr>
              <w:t>2</w:t>
            </w:r>
          </w:p>
        </w:tc>
        <w:tc>
          <w:tcPr>
            <w:tcW w:w="2268" w:type="dxa"/>
            <w:vAlign w:val="center"/>
          </w:tcPr>
          <w:p w:rsidR="00DC0B33" w:rsidRPr="00DC0B33" w:rsidRDefault="00DC0B33" w:rsidP="00DC0B33">
            <w:pPr>
              <w:spacing w:after="160" w:line="259" w:lineRule="auto"/>
              <w:jc w:val="center"/>
              <w:rPr>
                <w:rFonts w:ascii="Times New Roman" w:eastAsia="Calibri" w:hAnsi="Times New Roman" w:cs="Times New Roman"/>
                <w:color w:val="000000"/>
                <w:sz w:val="22"/>
                <w:highlight w:val="yellow"/>
              </w:rPr>
            </w:pPr>
            <w:r w:rsidRPr="00DC0B33">
              <w:rPr>
                <w:rFonts w:ascii="Times New Roman" w:eastAsia="Calibri" w:hAnsi="Times New Roman" w:cs="Times New Roman"/>
                <w:color w:val="000000"/>
                <w:sz w:val="22"/>
              </w:rPr>
              <w:t>11:12:5001001</w:t>
            </w:r>
          </w:p>
        </w:tc>
        <w:tc>
          <w:tcPr>
            <w:tcW w:w="6662" w:type="dxa"/>
            <w:vAlign w:val="center"/>
          </w:tcPr>
          <w:p w:rsidR="00DC0B33" w:rsidRPr="00DC0B33" w:rsidRDefault="00DC0B33" w:rsidP="00DC0B33">
            <w:pPr>
              <w:spacing w:after="0" w:line="240" w:lineRule="auto"/>
              <w:jc w:val="center"/>
              <w:rPr>
                <w:rFonts w:ascii="Times New Roman" w:eastAsia="Calibri" w:hAnsi="Times New Roman" w:cs="Times New Roman"/>
                <w:color w:val="000000"/>
                <w:sz w:val="22"/>
              </w:rPr>
            </w:pPr>
            <w:r w:rsidRPr="00DC0B33">
              <w:rPr>
                <w:rFonts w:ascii="Times New Roman" w:eastAsia="Calibri" w:hAnsi="Times New Roman" w:cs="Times New Roman"/>
                <w:color w:val="000000"/>
                <w:sz w:val="22"/>
              </w:rPr>
              <w:t>Кадастровый квартал</w:t>
            </w:r>
          </w:p>
        </w:tc>
      </w:tr>
      <w:tr w:rsidR="00DC0B33" w:rsidRPr="00DC0B33" w:rsidTr="00241D37">
        <w:trPr>
          <w:gridAfter w:val="1"/>
          <w:wAfter w:w="9" w:type="dxa"/>
          <w:trHeight w:val="317"/>
          <w:tblHeader/>
          <w:jc w:val="center"/>
        </w:trPr>
        <w:tc>
          <w:tcPr>
            <w:tcW w:w="566" w:type="dxa"/>
            <w:vMerge/>
            <w:shd w:val="clear" w:color="auto" w:fill="auto"/>
            <w:noWrap/>
          </w:tcPr>
          <w:p w:rsidR="00DC0B33" w:rsidRPr="00DC0B33" w:rsidRDefault="00DC0B33" w:rsidP="00DC0B33">
            <w:pPr>
              <w:spacing w:after="0" w:line="20" w:lineRule="atLeast"/>
              <w:jc w:val="center"/>
              <w:rPr>
                <w:rFonts w:ascii="Times New Roman" w:eastAsia="Times New Roman" w:hAnsi="Times New Roman" w:cs="Times New Roman"/>
                <w:color w:val="000000"/>
                <w:sz w:val="24"/>
                <w:szCs w:val="24"/>
                <w:lang w:eastAsia="ru-RU"/>
              </w:rPr>
            </w:pPr>
          </w:p>
        </w:tc>
        <w:tc>
          <w:tcPr>
            <w:tcW w:w="570" w:type="dxa"/>
            <w:vAlign w:val="center"/>
          </w:tcPr>
          <w:p w:rsidR="00DC0B33" w:rsidRPr="00DC0B33" w:rsidRDefault="00DC0B33" w:rsidP="00DC0B33">
            <w:pPr>
              <w:spacing w:after="0" w:line="20" w:lineRule="atLeast"/>
              <w:jc w:val="center"/>
              <w:rPr>
                <w:rFonts w:ascii="Times New Roman" w:eastAsia="Times New Roman" w:hAnsi="Times New Roman" w:cs="Times New Roman"/>
                <w:sz w:val="22"/>
                <w:lang w:eastAsia="ru-RU"/>
              </w:rPr>
            </w:pPr>
            <w:r w:rsidRPr="00DC0B33">
              <w:rPr>
                <w:rFonts w:ascii="Times New Roman" w:eastAsia="Times New Roman" w:hAnsi="Times New Roman" w:cs="Times New Roman"/>
                <w:sz w:val="22"/>
                <w:lang w:eastAsia="ru-RU"/>
              </w:rPr>
              <w:t>3</w:t>
            </w:r>
          </w:p>
        </w:tc>
        <w:tc>
          <w:tcPr>
            <w:tcW w:w="2268" w:type="dxa"/>
            <w:vAlign w:val="center"/>
          </w:tcPr>
          <w:p w:rsidR="00DC0B33" w:rsidRPr="00DC0B33" w:rsidRDefault="00DC0B33" w:rsidP="00DC0B33">
            <w:pPr>
              <w:spacing w:after="160" w:line="259" w:lineRule="auto"/>
              <w:jc w:val="center"/>
              <w:rPr>
                <w:rFonts w:ascii="Times New Roman" w:eastAsia="Calibri" w:hAnsi="Times New Roman" w:cs="Times New Roman"/>
                <w:color w:val="000000"/>
                <w:sz w:val="22"/>
                <w:highlight w:val="yellow"/>
              </w:rPr>
            </w:pPr>
            <w:r w:rsidRPr="00DC0B33">
              <w:rPr>
                <w:rFonts w:ascii="Times New Roman" w:eastAsia="Calibri" w:hAnsi="Times New Roman" w:cs="Times New Roman"/>
                <w:color w:val="000000"/>
                <w:sz w:val="22"/>
              </w:rPr>
              <w:t>11:12:0301001</w:t>
            </w:r>
          </w:p>
        </w:tc>
        <w:tc>
          <w:tcPr>
            <w:tcW w:w="6662" w:type="dxa"/>
            <w:vAlign w:val="center"/>
          </w:tcPr>
          <w:p w:rsidR="00DC0B33" w:rsidRPr="00DC0B33" w:rsidRDefault="00DC0B33" w:rsidP="00DC0B33">
            <w:pPr>
              <w:spacing w:after="0" w:line="240" w:lineRule="auto"/>
              <w:jc w:val="center"/>
              <w:rPr>
                <w:rFonts w:ascii="Times New Roman" w:eastAsia="Calibri" w:hAnsi="Times New Roman" w:cs="Times New Roman"/>
                <w:color w:val="000000"/>
                <w:sz w:val="22"/>
              </w:rPr>
            </w:pPr>
            <w:r w:rsidRPr="00DC0B33">
              <w:rPr>
                <w:rFonts w:ascii="Times New Roman" w:eastAsia="Calibri" w:hAnsi="Times New Roman" w:cs="Times New Roman"/>
                <w:color w:val="000000"/>
                <w:sz w:val="22"/>
              </w:rPr>
              <w:t>Кадастровый квартал</w:t>
            </w:r>
          </w:p>
        </w:tc>
      </w:tr>
      <w:tr w:rsidR="00DC0B33" w:rsidRPr="00DC0B33" w:rsidTr="00241D37">
        <w:trPr>
          <w:gridAfter w:val="1"/>
          <w:wAfter w:w="9" w:type="dxa"/>
          <w:trHeight w:val="317"/>
          <w:tblHeader/>
          <w:jc w:val="center"/>
        </w:trPr>
        <w:tc>
          <w:tcPr>
            <w:tcW w:w="566" w:type="dxa"/>
            <w:vMerge/>
            <w:shd w:val="clear" w:color="auto" w:fill="auto"/>
            <w:noWrap/>
          </w:tcPr>
          <w:p w:rsidR="00DC0B33" w:rsidRPr="00DC0B33" w:rsidRDefault="00DC0B33" w:rsidP="00DC0B33">
            <w:pPr>
              <w:spacing w:after="0" w:line="20" w:lineRule="atLeast"/>
              <w:jc w:val="center"/>
              <w:rPr>
                <w:rFonts w:ascii="Times New Roman" w:eastAsia="Times New Roman" w:hAnsi="Times New Roman" w:cs="Times New Roman"/>
                <w:color w:val="000000"/>
                <w:sz w:val="24"/>
                <w:szCs w:val="24"/>
                <w:lang w:eastAsia="ru-RU"/>
              </w:rPr>
            </w:pPr>
          </w:p>
        </w:tc>
        <w:tc>
          <w:tcPr>
            <w:tcW w:w="570" w:type="dxa"/>
            <w:vAlign w:val="center"/>
          </w:tcPr>
          <w:p w:rsidR="00DC0B33" w:rsidRPr="00DC0B33" w:rsidRDefault="00DC0B33" w:rsidP="00DC0B33">
            <w:pPr>
              <w:spacing w:after="0" w:line="20" w:lineRule="atLeast"/>
              <w:jc w:val="center"/>
              <w:rPr>
                <w:rFonts w:ascii="Times New Roman" w:eastAsia="Times New Roman" w:hAnsi="Times New Roman" w:cs="Times New Roman"/>
                <w:sz w:val="22"/>
                <w:lang w:eastAsia="ru-RU"/>
              </w:rPr>
            </w:pPr>
            <w:r w:rsidRPr="00DC0B33">
              <w:rPr>
                <w:rFonts w:ascii="Times New Roman" w:eastAsia="Times New Roman" w:hAnsi="Times New Roman" w:cs="Times New Roman"/>
                <w:sz w:val="22"/>
                <w:lang w:eastAsia="ru-RU"/>
              </w:rPr>
              <w:t>4</w:t>
            </w:r>
          </w:p>
        </w:tc>
        <w:tc>
          <w:tcPr>
            <w:tcW w:w="2268" w:type="dxa"/>
            <w:vAlign w:val="center"/>
          </w:tcPr>
          <w:p w:rsidR="00DC0B33" w:rsidRPr="00DC0B33" w:rsidRDefault="00DC0B33" w:rsidP="00DC0B33">
            <w:pPr>
              <w:spacing w:after="160" w:line="259" w:lineRule="auto"/>
              <w:jc w:val="center"/>
              <w:rPr>
                <w:rFonts w:ascii="Times New Roman" w:eastAsia="Calibri" w:hAnsi="Times New Roman" w:cs="Times New Roman"/>
                <w:color w:val="000000"/>
                <w:sz w:val="22"/>
              </w:rPr>
            </w:pPr>
            <w:r w:rsidRPr="00DC0B33">
              <w:rPr>
                <w:rFonts w:ascii="Times New Roman" w:eastAsia="Calibri" w:hAnsi="Times New Roman" w:cs="Times New Roman"/>
                <w:color w:val="000000"/>
                <w:sz w:val="22"/>
              </w:rPr>
              <w:t>11:12:4301001</w:t>
            </w:r>
          </w:p>
        </w:tc>
        <w:tc>
          <w:tcPr>
            <w:tcW w:w="6662" w:type="dxa"/>
            <w:vAlign w:val="center"/>
          </w:tcPr>
          <w:p w:rsidR="00DC0B33" w:rsidRPr="00DC0B33" w:rsidRDefault="00DC0B33" w:rsidP="00DC0B33">
            <w:pPr>
              <w:spacing w:after="0" w:line="240" w:lineRule="auto"/>
              <w:jc w:val="center"/>
              <w:rPr>
                <w:rFonts w:ascii="Times New Roman" w:eastAsia="Calibri" w:hAnsi="Times New Roman" w:cs="Times New Roman"/>
                <w:color w:val="000000"/>
                <w:sz w:val="22"/>
              </w:rPr>
            </w:pPr>
            <w:r w:rsidRPr="00DC0B33">
              <w:rPr>
                <w:rFonts w:ascii="Times New Roman" w:eastAsia="Calibri" w:hAnsi="Times New Roman" w:cs="Times New Roman"/>
                <w:color w:val="000000"/>
                <w:sz w:val="22"/>
              </w:rPr>
              <w:t>Кадастровый квартал</w:t>
            </w:r>
          </w:p>
        </w:tc>
      </w:tr>
      <w:tr w:rsidR="00DC0B33" w:rsidRPr="00DC0B33" w:rsidTr="00241D37">
        <w:trPr>
          <w:trHeight w:val="558"/>
          <w:jc w:val="center"/>
        </w:trPr>
        <w:tc>
          <w:tcPr>
            <w:tcW w:w="566" w:type="dxa"/>
            <w:vMerge/>
            <w:shd w:val="clear" w:color="auto" w:fill="auto"/>
            <w:noWrap/>
            <w:vAlign w:val="center"/>
          </w:tcPr>
          <w:p w:rsidR="00DC0B33" w:rsidRPr="00DC0B33" w:rsidRDefault="00DC0B33" w:rsidP="00DC0B33">
            <w:pPr>
              <w:spacing w:after="0" w:line="20" w:lineRule="atLeast"/>
              <w:jc w:val="center"/>
              <w:rPr>
                <w:rFonts w:ascii="Times New Roman" w:eastAsia="Times New Roman" w:hAnsi="Times New Roman" w:cs="Times New Roman"/>
                <w:color w:val="000000"/>
                <w:sz w:val="24"/>
                <w:szCs w:val="24"/>
                <w:lang w:eastAsia="ru-RU"/>
              </w:rPr>
            </w:pPr>
          </w:p>
        </w:tc>
        <w:tc>
          <w:tcPr>
            <w:tcW w:w="9509" w:type="dxa"/>
            <w:gridSpan w:val="4"/>
            <w:shd w:val="clear" w:color="auto" w:fill="auto"/>
            <w:vAlign w:val="center"/>
          </w:tcPr>
          <w:p w:rsidR="00DC0B33" w:rsidRPr="00DC0B33" w:rsidRDefault="00DC0B33" w:rsidP="00DC0B33">
            <w:pPr>
              <w:spacing w:after="160" w:line="259" w:lineRule="auto"/>
              <w:ind w:left="720"/>
              <w:contextualSpacing/>
              <w:jc w:val="center"/>
              <w:rPr>
                <w:rFonts w:ascii="Times New Roman" w:eastAsia="Calibri" w:hAnsi="Times New Roman" w:cs="Times New Roman"/>
                <w:sz w:val="22"/>
              </w:rPr>
            </w:pPr>
          </w:p>
          <w:p w:rsidR="00DC0B33" w:rsidRPr="00DC0B33" w:rsidRDefault="00DC0B33" w:rsidP="00DC0B33">
            <w:pPr>
              <w:spacing w:after="160" w:line="259" w:lineRule="auto"/>
              <w:ind w:left="720"/>
              <w:contextualSpacing/>
              <w:jc w:val="center"/>
              <w:rPr>
                <w:rFonts w:ascii="Times New Roman" w:eastAsia="Calibri" w:hAnsi="Times New Roman" w:cs="Times New Roman"/>
                <w:sz w:val="22"/>
              </w:rPr>
            </w:pPr>
            <w:r w:rsidRPr="00DC0B33">
              <w:rPr>
                <w:rFonts w:ascii="Times New Roman" w:eastAsia="Calibri" w:hAnsi="Times New Roman" w:cs="Times New Roman"/>
                <w:sz w:val="22"/>
              </w:rPr>
              <w:t>Администрация муниципального образования городского поселения "Путеец"</w:t>
            </w:r>
          </w:p>
          <w:p w:rsidR="00DC0B33" w:rsidRPr="00DC0B33" w:rsidRDefault="00DC0B33" w:rsidP="00DC0B33">
            <w:pPr>
              <w:spacing w:after="160" w:line="259" w:lineRule="auto"/>
              <w:ind w:left="720"/>
              <w:contextualSpacing/>
              <w:jc w:val="center"/>
              <w:rPr>
                <w:rFonts w:ascii="Times New Roman" w:eastAsia="Calibri" w:hAnsi="Times New Roman" w:cs="Times New Roman"/>
                <w:sz w:val="22"/>
              </w:rPr>
            </w:pPr>
            <w:r w:rsidRPr="00DC0B33">
              <w:rPr>
                <w:rFonts w:ascii="Times New Roman" w:eastAsia="Calibri" w:hAnsi="Times New Roman" w:cs="Times New Roman"/>
                <w:sz w:val="22"/>
              </w:rPr>
              <w:t xml:space="preserve">169635, Республика Коми, г. Печора, </w:t>
            </w:r>
            <w:proofErr w:type="spellStart"/>
            <w:r w:rsidRPr="00DC0B33">
              <w:rPr>
                <w:rFonts w:ascii="Times New Roman" w:eastAsia="Calibri" w:hAnsi="Times New Roman" w:cs="Times New Roman"/>
                <w:sz w:val="22"/>
              </w:rPr>
              <w:t>пгт</w:t>
            </w:r>
            <w:proofErr w:type="spellEnd"/>
            <w:r w:rsidRPr="00DC0B33">
              <w:rPr>
                <w:rFonts w:ascii="Times New Roman" w:eastAsia="Calibri" w:hAnsi="Times New Roman" w:cs="Times New Roman"/>
                <w:sz w:val="22"/>
              </w:rPr>
              <w:t>. Путеец, ул. Парковая 9А</w:t>
            </w:r>
          </w:p>
          <w:p w:rsidR="00DC0B33" w:rsidRPr="00DC0B33" w:rsidRDefault="00DC0B33" w:rsidP="00DC0B33">
            <w:pPr>
              <w:spacing w:after="160" w:line="259" w:lineRule="auto"/>
              <w:ind w:left="720"/>
              <w:contextualSpacing/>
              <w:jc w:val="center"/>
              <w:rPr>
                <w:rFonts w:ascii="Times New Roman" w:eastAsia="Calibri" w:hAnsi="Times New Roman" w:cs="Times New Roman"/>
                <w:sz w:val="22"/>
              </w:rPr>
            </w:pPr>
            <w:r w:rsidRPr="00DC0B33">
              <w:rPr>
                <w:rFonts w:ascii="Times New Roman" w:eastAsia="Calibri" w:hAnsi="Times New Roman" w:cs="Times New Roman"/>
                <w:sz w:val="22"/>
              </w:rPr>
              <w:t>Тел. +7 (82142)93260, +7 (82142)93160</w:t>
            </w:r>
          </w:p>
          <w:p w:rsidR="00DC0B33" w:rsidRPr="00DC0B33" w:rsidRDefault="00DC0B33" w:rsidP="00DC0B33">
            <w:pPr>
              <w:spacing w:after="160" w:line="259" w:lineRule="auto"/>
              <w:ind w:left="720"/>
              <w:contextualSpacing/>
              <w:jc w:val="center"/>
              <w:rPr>
                <w:rFonts w:ascii="Times New Roman" w:eastAsia="Calibri" w:hAnsi="Times New Roman" w:cs="Times New Roman"/>
                <w:sz w:val="22"/>
              </w:rPr>
            </w:pPr>
            <w:r w:rsidRPr="00DC0B33">
              <w:rPr>
                <w:rFonts w:ascii="Times New Roman" w:eastAsia="Calibri" w:hAnsi="Times New Roman" w:cs="Times New Roman"/>
                <w:sz w:val="22"/>
              </w:rPr>
              <w:t>E-</w:t>
            </w:r>
            <w:proofErr w:type="spellStart"/>
            <w:r w:rsidRPr="00DC0B33">
              <w:rPr>
                <w:rFonts w:ascii="Times New Roman" w:eastAsia="Calibri" w:hAnsi="Times New Roman" w:cs="Times New Roman"/>
                <w:sz w:val="22"/>
              </w:rPr>
              <w:t>mail</w:t>
            </w:r>
            <w:proofErr w:type="spellEnd"/>
            <w:r w:rsidRPr="00DC0B33">
              <w:rPr>
                <w:rFonts w:ascii="Times New Roman" w:eastAsia="Calibri" w:hAnsi="Times New Roman" w:cs="Times New Roman"/>
                <w:sz w:val="22"/>
              </w:rPr>
              <w:t xml:space="preserve">: </w:t>
            </w:r>
            <w:hyperlink r:id="rId14" w:history="1">
              <w:r w:rsidRPr="00DC0B33">
                <w:rPr>
                  <w:rFonts w:ascii="Times New Roman" w:eastAsia="Calibri" w:hAnsi="Times New Roman" w:cs="Times New Roman"/>
                  <w:color w:val="0000FF"/>
                  <w:sz w:val="22"/>
                  <w:u w:val="single"/>
                </w:rPr>
                <w:t>gpputeets@yandex.ru</w:t>
              </w:r>
            </w:hyperlink>
            <w:r w:rsidRPr="00DC0B33">
              <w:rPr>
                <w:rFonts w:ascii="Times New Roman" w:eastAsia="Calibri" w:hAnsi="Times New Roman" w:cs="Times New Roman"/>
                <w:sz w:val="22"/>
              </w:rPr>
              <w:t xml:space="preserve"> </w:t>
            </w:r>
          </w:p>
          <w:p w:rsidR="00DC0B33" w:rsidRPr="00DC0B33" w:rsidRDefault="00DC0B33" w:rsidP="00DC0B33">
            <w:pPr>
              <w:spacing w:after="160" w:line="259" w:lineRule="auto"/>
              <w:ind w:left="720"/>
              <w:contextualSpacing/>
              <w:jc w:val="center"/>
              <w:rPr>
                <w:rFonts w:ascii="Times New Roman" w:eastAsia="Calibri" w:hAnsi="Times New Roman" w:cs="Times New Roman"/>
                <w:sz w:val="22"/>
              </w:rPr>
            </w:pPr>
            <w:r w:rsidRPr="00DC0B33">
              <w:rPr>
                <w:rFonts w:ascii="Times New Roman" w:eastAsia="Calibri" w:hAnsi="Times New Roman" w:cs="Times New Roman"/>
                <w:sz w:val="22"/>
              </w:rPr>
              <w:t>График работы: Понедельник - четверг: 8:45 - 17:00 (перерыв 13:00 - 14:00);</w:t>
            </w:r>
          </w:p>
          <w:p w:rsidR="00DC0B33" w:rsidRPr="00DC0B33" w:rsidRDefault="00DC0B33" w:rsidP="00DC0B33">
            <w:pPr>
              <w:spacing w:after="160" w:line="259" w:lineRule="auto"/>
              <w:ind w:left="720"/>
              <w:contextualSpacing/>
              <w:jc w:val="center"/>
              <w:rPr>
                <w:rFonts w:ascii="Times New Roman" w:eastAsia="Calibri" w:hAnsi="Times New Roman" w:cs="Times New Roman"/>
                <w:sz w:val="22"/>
              </w:rPr>
            </w:pPr>
            <w:r w:rsidRPr="00DC0B33">
              <w:rPr>
                <w:rFonts w:ascii="Times New Roman" w:eastAsia="Calibri" w:hAnsi="Times New Roman" w:cs="Times New Roman"/>
                <w:sz w:val="22"/>
              </w:rPr>
              <w:t>Пятница: 8:45 - 16:45 (перерыв 13:00 - 14:00);</w:t>
            </w:r>
          </w:p>
          <w:p w:rsidR="00DC0B33" w:rsidRPr="00DC0B33" w:rsidRDefault="00DC0B33" w:rsidP="00DC0B33">
            <w:pPr>
              <w:spacing w:after="160" w:line="259" w:lineRule="auto"/>
              <w:ind w:left="720"/>
              <w:contextualSpacing/>
              <w:jc w:val="center"/>
              <w:rPr>
                <w:rFonts w:ascii="Times New Roman" w:eastAsia="Calibri" w:hAnsi="Times New Roman" w:cs="Times New Roman"/>
                <w:sz w:val="22"/>
              </w:rPr>
            </w:pPr>
            <w:r w:rsidRPr="00DC0B33">
              <w:rPr>
                <w:rFonts w:ascii="Times New Roman" w:eastAsia="Calibri" w:hAnsi="Times New Roman" w:cs="Times New Roman"/>
                <w:sz w:val="22"/>
              </w:rPr>
              <w:t>Суббота - воскресенье: выходные дни.</w:t>
            </w:r>
          </w:p>
          <w:p w:rsidR="00DC0B33" w:rsidRPr="00DC0B33" w:rsidRDefault="00DC0B33" w:rsidP="00DC0B33">
            <w:pPr>
              <w:spacing w:after="160" w:line="259" w:lineRule="auto"/>
              <w:jc w:val="center"/>
              <w:rPr>
                <w:rFonts w:ascii="Times New Roman" w:eastAsia="Calibri" w:hAnsi="Times New Roman" w:cs="Times New Roman"/>
                <w:sz w:val="22"/>
              </w:rPr>
            </w:pPr>
            <w:r w:rsidRPr="00DC0B33">
              <w:rPr>
                <w:rFonts w:ascii="Times New Roman" w:eastAsia="Calibri" w:hAnsi="Times New Roman" w:cs="Times New Roman"/>
                <w:sz w:val="22"/>
              </w:rPr>
              <w:t>(адрес, по которому заинтересованные лица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 время приема заинтересованных лиц для ознакомления с поступившим ходатайством об установлении публичного сервитута)</w:t>
            </w:r>
          </w:p>
          <w:p w:rsidR="00DC0B33" w:rsidRPr="00DC0B33" w:rsidRDefault="00DC0B33" w:rsidP="00DC0B33">
            <w:pPr>
              <w:spacing w:after="0" w:line="259" w:lineRule="auto"/>
              <w:jc w:val="both"/>
              <w:rPr>
                <w:rFonts w:ascii="Times New Roman" w:eastAsia="Calibri" w:hAnsi="Times New Roman" w:cs="Times New Roman"/>
                <w:sz w:val="22"/>
              </w:rPr>
            </w:pPr>
            <w:r w:rsidRPr="00DC0B33">
              <w:rPr>
                <w:rFonts w:ascii="Times New Roman" w:eastAsia="Calibri" w:hAnsi="Times New Roman" w:cs="Times New Roman"/>
                <w:sz w:val="22"/>
              </w:rPr>
              <w:t>В течение 15 дней со дня опубликования сообщения о возможном установлении публичного сервитута в порядке, установленном для официального опубликования обнародования) правовых актов поселения, городского округа, по месту нахождения земельного участка и (или) земель, указанных в пункте 3 данного сообщения. (адрес, по которому заинтересованные лица могут подать заявления об учете прав на земельные участки, а также срок подачи указанных заявлений)</w:t>
            </w:r>
          </w:p>
        </w:tc>
      </w:tr>
    </w:tbl>
    <w:p w:rsidR="00765D62" w:rsidRPr="00765D62" w:rsidRDefault="00765D62" w:rsidP="00765D62">
      <w:pPr>
        <w:spacing w:after="0" w:line="240" w:lineRule="auto"/>
        <w:jc w:val="center"/>
        <w:rPr>
          <w:rFonts w:ascii="Times New Roman" w:eastAsia="Times New Roman" w:hAnsi="Times New Roman" w:cs="Times New Roman"/>
          <w:b/>
          <w:sz w:val="24"/>
          <w:szCs w:val="24"/>
          <w:lang w:eastAsia="ru-RU"/>
        </w:rPr>
      </w:pPr>
    </w:p>
    <w:p w:rsidR="00765D62" w:rsidRPr="00765D62" w:rsidRDefault="00765D62" w:rsidP="00765D62">
      <w:pPr>
        <w:spacing w:after="0" w:line="240" w:lineRule="auto"/>
        <w:jc w:val="center"/>
        <w:rPr>
          <w:rFonts w:ascii="Times New Roman" w:eastAsia="Times New Roman" w:hAnsi="Times New Roman" w:cs="Times New Roman"/>
          <w:b/>
          <w:sz w:val="24"/>
          <w:szCs w:val="24"/>
          <w:lang w:eastAsia="ru-RU"/>
        </w:rPr>
      </w:pPr>
    </w:p>
    <w:p w:rsidR="00505F74" w:rsidRDefault="00505F74">
      <w:pPr>
        <w:spacing w:after="200" w:line="276" w:lineRule="auto"/>
        <w:rPr>
          <w:rFonts w:ascii="Times New Roman" w:hAnsi="Times New Roman" w:cs="Times New Roman"/>
          <w:b/>
          <w:sz w:val="32"/>
          <w:szCs w:val="32"/>
        </w:rPr>
        <w:sectPr w:rsidR="00505F74" w:rsidSect="00EB2A77">
          <w:headerReference w:type="default" r:id="rId15"/>
          <w:footerReference w:type="default" r:id="rId16"/>
          <w:headerReference w:type="first" r:id="rId17"/>
          <w:pgSz w:w="11906" w:h="16838"/>
          <w:pgMar w:top="851" w:right="1134" w:bottom="851" w:left="1701" w:header="709" w:footer="709" w:gutter="0"/>
          <w:cols w:space="708"/>
          <w:docGrid w:linePitch="360"/>
        </w:sectPr>
      </w:pPr>
    </w:p>
    <w:p w:rsidR="00505F74" w:rsidRDefault="00505F74" w:rsidP="00505F74">
      <w:pPr>
        <w:spacing w:after="200" w:line="276" w:lineRule="auto"/>
        <w:jc w:val="center"/>
        <w:rPr>
          <w:rFonts w:ascii="Times New Roman" w:hAnsi="Times New Roman" w:cs="Times New Roman"/>
          <w:b/>
          <w:sz w:val="32"/>
          <w:szCs w:val="32"/>
        </w:rPr>
        <w:sectPr w:rsidR="00505F74" w:rsidSect="00505F74">
          <w:pgSz w:w="16838" w:h="11906" w:orient="landscape"/>
          <w:pgMar w:top="709" w:right="851" w:bottom="1134" w:left="851" w:header="709" w:footer="709" w:gutter="0"/>
          <w:cols w:space="708"/>
          <w:titlePg/>
          <w:docGrid w:linePitch="360"/>
        </w:sectPr>
      </w:pPr>
      <w:r>
        <w:rPr>
          <w:rFonts w:ascii="Times New Roman" w:hAnsi="Times New Roman" w:cs="Times New Roman"/>
          <w:b/>
          <w:noProof/>
          <w:sz w:val="32"/>
          <w:szCs w:val="32"/>
          <w:lang w:eastAsia="ru-RU"/>
        </w:rPr>
        <w:lastRenderedPageBreak/>
        <w:drawing>
          <wp:inline distT="0" distB="0" distL="0" distR="0">
            <wp:extent cx="9345002" cy="6606540"/>
            <wp:effectExtent l="0" t="0" r="8890" b="381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графическое описание-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9358901" cy="6616366"/>
                    </a:xfrm>
                    <a:prstGeom prst="rect">
                      <a:avLst/>
                    </a:prstGeom>
                  </pic:spPr>
                </pic:pic>
              </a:graphicData>
            </a:graphic>
          </wp:inline>
        </w:drawing>
      </w:r>
    </w:p>
    <w:p w:rsidR="00505F74" w:rsidRDefault="00505F74" w:rsidP="00505F74">
      <w:pPr>
        <w:spacing w:after="200" w:line="276" w:lineRule="auto"/>
        <w:jc w:val="center"/>
        <w:rPr>
          <w:rFonts w:ascii="Times New Roman" w:hAnsi="Times New Roman" w:cs="Times New Roman"/>
          <w:b/>
          <w:sz w:val="32"/>
          <w:szCs w:val="32"/>
        </w:rPr>
      </w:pPr>
      <w:r>
        <w:rPr>
          <w:rFonts w:ascii="Times New Roman" w:hAnsi="Times New Roman" w:cs="Times New Roman"/>
          <w:b/>
          <w:noProof/>
          <w:sz w:val="32"/>
          <w:szCs w:val="32"/>
          <w:lang w:eastAsia="ru-RU"/>
        </w:rPr>
        <w:lastRenderedPageBreak/>
        <w:drawing>
          <wp:inline distT="0" distB="0" distL="0" distR="0">
            <wp:extent cx="6390005" cy="903287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графическое описание-2.jpg"/>
                    <pic:cNvPicPr/>
                  </pic:nvPicPr>
                  <pic:blipFill>
                    <a:blip r:embed="rId19">
                      <a:extLst>
                        <a:ext uri="{28A0092B-C50C-407E-A947-70E740481C1C}">
                          <a14:useLocalDpi xmlns:a14="http://schemas.microsoft.com/office/drawing/2010/main" val="0"/>
                        </a:ext>
                      </a:extLst>
                    </a:blip>
                    <a:stretch>
                      <a:fillRect/>
                    </a:stretch>
                  </pic:blipFill>
                  <pic:spPr>
                    <a:xfrm>
                      <a:off x="0" y="0"/>
                      <a:ext cx="6390005" cy="9032875"/>
                    </a:xfrm>
                    <a:prstGeom prst="rect">
                      <a:avLst/>
                    </a:prstGeom>
                  </pic:spPr>
                </pic:pic>
              </a:graphicData>
            </a:graphic>
          </wp:inline>
        </w:drawing>
      </w:r>
    </w:p>
    <w:p w:rsidR="00505F74" w:rsidRDefault="00505F74">
      <w:pPr>
        <w:spacing w:after="200" w:line="276" w:lineRule="auto"/>
        <w:rPr>
          <w:rFonts w:ascii="Times New Roman" w:hAnsi="Times New Roman" w:cs="Times New Roman"/>
          <w:b/>
          <w:sz w:val="32"/>
          <w:szCs w:val="32"/>
        </w:rPr>
      </w:pPr>
    </w:p>
    <w:p w:rsidR="00622CB7" w:rsidRDefault="00505F74">
      <w:pPr>
        <w:spacing w:after="200" w:line="276" w:lineRule="auto"/>
        <w:rPr>
          <w:rFonts w:ascii="Times New Roman" w:hAnsi="Times New Roman" w:cs="Times New Roman"/>
          <w:b/>
          <w:sz w:val="32"/>
          <w:szCs w:val="32"/>
        </w:rPr>
      </w:pPr>
      <w:r>
        <w:rPr>
          <w:rFonts w:ascii="Times New Roman" w:hAnsi="Times New Roman" w:cs="Times New Roman"/>
          <w:b/>
          <w:noProof/>
          <w:sz w:val="32"/>
          <w:szCs w:val="32"/>
          <w:lang w:eastAsia="ru-RU"/>
        </w:rPr>
        <w:lastRenderedPageBreak/>
        <w:drawing>
          <wp:inline distT="0" distB="0" distL="0" distR="0">
            <wp:extent cx="6390005" cy="903287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графическое описание-3.jpg"/>
                    <pic:cNvPicPr/>
                  </pic:nvPicPr>
                  <pic:blipFill>
                    <a:blip r:embed="rId20">
                      <a:extLst>
                        <a:ext uri="{28A0092B-C50C-407E-A947-70E740481C1C}">
                          <a14:useLocalDpi xmlns:a14="http://schemas.microsoft.com/office/drawing/2010/main" val="0"/>
                        </a:ext>
                      </a:extLst>
                    </a:blip>
                    <a:stretch>
                      <a:fillRect/>
                    </a:stretch>
                  </pic:blipFill>
                  <pic:spPr>
                    <a:xfrm>
                      <a:off x="0" y="0"/>
                      <a:ext cx="6390005" cy="9032875"/>
                    </a:xfrm>
                    <a:prstGeom prst="rect">
                      <a:avLst/>
                    </a:prstGeom>
                  </pic:spPr>
                </pic:pic>
              </a:graphicData>
            </a:graphic>
          </wp:inline>
        </w:drawing>
      </w:r>
      <w:r w:rsidR="00622CB7">
        <w:rPr>
          <w:rFonts w:ascii="Times New Roman" w:hAnsi="Times New Roman" w:cs="Times New Roman"/>
          <w:b/>
          <w:sz w:val="32"/>
          <w:szCs w:val="32"/>
        </w:rPr>
        <w:br w:type="page"/>
      </w:r>
    </w:p>
    <w:p w:rsidR="00F476C5" w:rsidRDefault="00F476C5" w:rsidP="00D260BC">
      <w:pPr>
        <w:spacing w:after="0"/>
        <w:jc w:val="center"/>
        <w:rPr>
          <w:rFonts w:ascii="Times New Roman" w:hAnsi="Times New Roman" w:cs="Times New Roman"/>
          <w:b/>
          <w:sz w:val="32"/>
          <w:szCs w:val="32"/>
        </w:rPr>
      </w:pPr>
      <w:r>
        <w:rPr>
          <w:rFonts w:ascii="Times New Roman" w:hAnsi="Times New Roman" w:cs="Times New Roman"/>
          <w:b/>
          <w:sz w:val="32"/>
          <w:szCs w:val="32"/>
        </w:rPr>
        <w:lastRenderedPageBreak/>
        <w:t>Для заметок</w:t>
      </w:r>
    </w:p>
    <w:tbl>
      <w:tblPr>
        <w:tblStyle w:val="af9"/>
        <w:tblW w:w="0" w:type="auto"/>
        <w:tblBorders>
          <w:top w:val="none" w:sz="0" w:space="0" w:color="auto"/>
          <w:left w:val="none" w:sz="0" w:space="0" w:color="auto"/>
          <w:right w:val="none" w:sz="0" w:space="0" w:color="auto"/>
        </w:tblBorders>
        <w:tblLook w:val="04A0" w:firstRow="1" w:lastRow="0" w:firstColumn="1" w:lastColumn="0" w:noHBand="0" w:noVBand="1"/>
      </w:tblPr>
      <w:tblGrid>
        <w:gridCol w:w="9571"/>
      </w:tblGrid>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bl>
    <w:p w:rsidR="00CB7DDA" w:rsidRDefault="00CB7DDA">
      <w:pPr>
        <w:spacing w:after="200" w:line="276" w:lineRule="auto"/>
        <w:rPr>
          <w:rFonts w:ascii="Times New Roman" w:hAnsi="Times New Roman" w:cs="Times New Roman"/>
          <w:b/>
          <w:sz w:val="32"/>
          <w:szCs w:val="32"/>
        </w:rPr>
        <w:sectPr w:rsidR="00CB7DDA" w:rsidSect="00505F74">
          <w:pgSz w:w="11906" w:h="16838"/>
          <w:pgMar w:top="851" w:right="1134" w:bottom="851" w:left="709" w:header="709" w:footer="709" w:gutter="0"/>
          <w:cols w:space="708"/>
          <w:titlePg/>
          <w:docGrid w:linePitch="360"/>
        </w:sectPr>
      </w:pPr>
    </w:p>
    <w:p w:rsidR="00CB7DDA" w:rsidRPr="00CB1760" w:rsidRDefault="00CB7DDA" w:rsidP="00CB7DDA">
      <w:pPr>
        <w:spacing w:after="0"/>
        <w:jc w:val="center"/>
        <w:rPr>
          <w:rFonts w:ascii="Times New Roman" w:hAnsi="Times New Roman" w:cs="Times New Roman"/>
          <w:b/>
          <w:sz w:val="32"/>
          <w:szCs w:val="32"/>
        </w:rPr>
      </w:pPr>
      <w:r w:rsidRPr="00CB1760">
        <w:rPr>
          <w:rFonts w:ascii="Times New Roman" w:hAnsi="Times New Roman" w:cs="Times New Roman"/>
          <w:b/>
          <w:sz w:val="32"/>
          <w:szCs w:val="32"/>
        </w:rPr>
        <w:lastRenderedPageBreak/>
        <w:t xml:space="preserve">Официальный вестник муниципального образования </w:t>
      </w:r>
    </w:p>
    <w:p w:rsidR="00CB7DDA" w:rsidRDefault="00CB7DDA" w:rsidP="00CB7DDA">
      <w:pPr>
        <w:spacing w:after="0"/>
        <w:jc w:val="center"/>
        <w:rPr>
          <w:rFonts w:ascii="Times New Roman" w:hAnsi="Times New Roman" w:cs="Times New Roman"/>
          <w:sz w:val="28"/>
          <w:szCs w:val="28"/>
        </w:rPr>
      </w:pPr>
      <w:r w:rsidRPr="00CB1760">
        <w:rPr>
          <w:rFonts w:ascii="Times New Roman" w:hAnsi="Times New Roman" w:cs="Times New Roman"/>
          <w:b/>
          <w:sz w:val="32"/>
          <w:szCs w:val="32"/>
        </w:rPr>
        <w:t>городского поселения «Путеец»</w:t>
      </w:r>
    </w:p>
    <w:p w:rsidR="00CB7DDA" w:rsidRDefault="00CB7DDA" w:rsidP="00CB7DDA">
      <w:pPr>
        <w:spacing w:after="0"/>
        <w:rPr>
          <w:rFonts w:ascii="Times New Roman" w:hAnsi="Times New Roman" w:cs="Times New Roman"/>
          <w:sz w:val="28"/>
          <w:szCs w:val="28"/>
        </w:rPr>
      </w:pPr>
    </w:p>
    <w:p w:rsidR="00CB7DDA" w:rsidRDefault="00CB7DDA" w:rsidP="00CB7DDA">
      <w:pPr>
        <w:spacing w:after="0"/>
        <w:rPr>
          <w:rFonts w:ascii="Times New Roman" w:hAnsi="Times New Roman" w:cs="Times New Roman"/>
          <w:sz w:val="28"/>
          <w:szCs w:val="28"/>
        </w:rPr>
      </w:pPr>
      <w:r w:rsidRPr="00D260BC">
        <w:rPr>
          <w:rFonts w:ascii="Times New Roman" w:hAnsi="Times New Roman" w:cs="Times New Roman"/>
          <w:sz w:val="28"/>
          <w:szCs w:val="28"/>
        </w:rPr>
        <w:t>Редколлегия:</w:t>
      </w:r>
    </w:p>
    <w:p w:rsidR="00B614FC" w:rsidRDefault="00B614FC" w:rsidP="00CB7DDA">
      <w:pPr>
        <w:spacing w:after="0"/>
        <w:rPr>
          <w:rFonts w:ascii="Times New Roman" w:hAnsi="Times New Roman" w:cs="Times New Roman"/>
          <w:sz w:val="28"/>
          <w:szCs w:val="28"/>
        </w:rPr>
      </w:pPr>
      <w:r>
        <w:rPr>
          <w:rFonts w:ascii="Times New Roman" w:hAnsi="Times New Roman" w:cs="Times New Roman"/>
          <w:sz w:val="28"/>
          <w:szCs w:val="28"/>
        </w:rPr>
        <w:t>Гринев А.Ф. – руководитель редколлегии;</w:t>
      </w:r>
    </w:p>
    <w:p w:rsidR="00830E65" w:rsidRPr="00D260BC" w:rsidRDefault="00830E65" w:rsidP="00CB7DDA">
      <w:pPr>
        <w:spacing w:after="0"/>
        <w:rPr>
          <w:rFonts w:ascii="Times New Roman" w:hAnsi="Times New Roman" w:cs="Times New Roman"/>
          <w:sz w:val="28"/>
          <w:szCs w:val="28"/>
        </w:rPr>
      </w:pPr>
      <w:r>
        <w:rPr>
          <w:rFonts w:ascii="Times New Roman" w:hAnsi="Times New Roman" w:cs="Times New Roman"/>
          <w:sz w:val="28"/>
          <w:szCs w:val="28"/>
        </w:rPr>
        <w:t xml:space="preserve">Юдина Т.В. - </w:t>
      </w:r>
      <w:r w:rsidRPr="00830E65">
        <w:rPr>
          <w:rFonts w:ascii="Times New Roman" w:hAnsi="Times New Roman" w:cs="Times New Roman"/>
          <w:sz w:val="28"/>
          <w:szCs w:val="28"/>
        </w:rPr>
        <w:t>ответственный секретарь редколлегии;</w:t>
      </w:r>
    </w:p>
    <w:p w:rsidR="00CB7DDA" w:rsidRPr="00D260BC" w:rsidRDefault="00CB7DDA" w:rsidP="00CB7DDA">
      <w:pPr>
        <w:spacing w:after="0"/>
        <w:rPr>
          <w:rFonts w:ascii="Times New Roman" w:hAnsi="Times New Roman" w:cs="Times New Roman"/>
          <w:sz w:val="28"/>
          <w:szCs w:val="28"/>
        </w:rPr>
      </w:pPr>
      <w:r w:rsidRPr="00061FCB">
        <w:rPr>
          <w:rFonts w:ascii="Times New Roman" w:hAnsi="Times New Roman" w:cs="Times New Roman"/>
          <w:sz w:val="28"/>
          <w:szCs w:val="28"/>
        </w:rPr>
        <w:t>Горбачева Т.В.</w:t>
      </w:r>
      <w:r w:rsidR="00B2298D">
        <w:rPr>
          <w:rFonts w:ascii="Times New Roman" w:hAnsi="Times New Roman" w:cs="Times New Roman"/>
          <w:sz w:val="28"/>
          <w:szCs w:val="28"/>
        </w:rPr>
        <w:t xml:space="preserve">, Козлова К.Ю., </w:t>
      </w:r>
      <w:proofErr w:type="spellStart"/>
      <w:r w:rsidR="00B2298D">
        <w:rPr>
          <w:rFonts w:ascii="Times New Roman" w:hAnsi="Times New Roman" w:cs="Times New Roman"/>
          <w:sz w:val="28"/>
          <w:szCs w:val="28"/>
        </w:rPr>
        <w:t>Оверина</w:t>
      </w:r>
      <w:proofErr w:type="spellEnd"/>
      <w:r w:rsidR="00B2298D">
        <w:rPr>
          <w:rFonts w:ascii="Times New Roman" w:hAnsi="Times New Roman" w:cs="Times New Roman"/>
          <w:sz w:val="28"/>
          <w:szCs w:val="28"/>
        </w:rPr>
        <w:t xml:space="preserve"> О.М.</w:t>
      </w:r>
      <w:r w:rsidR="001A6068">
        <w:rPr>
          <w:rFonts w:ascii="Times New Roman" w:hAnsi="Times New Roman" w:cs="Times New Roman"/>
          <w:sz w:val="28"/>
          <w:szCs w:val="28"/>
        </w:rPr>
        <w:t xml:space="preserve"> </w:t>
      </w:r>
      <w:r w:rsidRPr="00061FCB">
        <w:rPr>
          <w:rFonts w:ascii="Times New Roman" w:hAnsi="Times New Roman" w:cs="Times New Roman"/>
          <w:sz w:val="28"/>
          <w:szCs w:val="28"/>
        </w:rPr>
        <w:t>– члены редколлегии.</w:t>
      </w:r>
    </w:p>
    <w:p w:rsidR="00CB7DDA" w:rsidRDefault="00CB7DDA" w:rsidP="00CB7DDA">
      <w:pPr>
        <w:spacing w:after="0"/>
        <w:rPr>
          <w:rFonts w:ascii="Times New Roman" w:hAnsi="Times New Roman" w:cs="Times New Roman"/>
          <w:sz w:val="28"/>
          <w:szCs w:val="28"/>
        </w:rPr>
      </w:pPr>
    </w:p>
    <w:p w:rsidR="00CB7DDA" w:rsidRPr="00D260BC" w:rsidRDefault="00CB7DDA" w:rsidP="00CB7DDA">
      <w:pPr>
        <w:spacing w:after="0"/>
        <w:rPr>
          <w:rFonts w:ascii="Times New Roman" w:hAnsi="Times New Roman" w:cs="Times New Roman"/>
          <w:sz w:val="28"/>
          <w:szCs w:val="28"/>
        </w:rPr>
      </w:pPr>
      <w:r w:rsidRPr="00D260BC">
        <w:rPr>
          <w:rFonts w:ascii="Times New Roman" w:hAnsi="Times New Roman" w:cs="Times New Roman"/>
          <w:sz w:val="28"/>
          <w:szCs w:val="28"/>
        </w:rPr>
        <w:t>Адрес редакции: 1696</w:t>
      </w:r>
      <w:r>
        <w:rPr>
          <w:rFonts w:ascii="Times New Roman" w:hAnsi="Times New Roman" w:cs="Times New Roman"/>
          <w:sz w:val="28"/>
          <w:szCs w:val="28"/>
        </w:rPr>
        <w:t>35,</w:t>
      </w:r>
      <w:r w:rsidRPr="00D260BC">
        <w:rPr>
          <w:rFonts w:ascii="Times New Roman" w:hAnsi="Times New Roman" w:cs="Times New Roman"/>
          <w:sz w:val="28"/>
          <w:szCs w:val="28"/>
        </w:rPr>
        <w:t xml:space="preserve"> Республика Коми</w:t>
      </w:r>
      <w:r>
        <w:rPr>
          <w:rFonts w:ascii="Times New Roman" w:hAnsi="Times New Roman" w:cs="Times New Roman"/>
          <w:sz w:val="28"/>
          <w:szCs w:val="28"/>
        </w:rPr>
        <w:t xml:space="preserve">, </w:t>
      </w:r>
      <w:r w:rsidRPr="00D260BC">
        <w:rPr>
          <w:rFonts w:ascii="Times New Roman" w:hAnsi="Times New Roman" w:cs="Times New Roman"/>
          <w:sz w:val="28"/>
          <w:szCs w:val="28"/>
        </w:rPr>
        <w:t>г.</w:t>
      </w:r>
      <w:r>
        <w:rPr>
          <w:rFonts w:ascii="Times New Roman" w:hAnsi="Times New Roman" w:cs="Times New Roman"/>
          <w:sz w:val="28"/>
          <w:szCs w:val="28"/>
        </w:rPr>
        <w:t xml:space="preserve"> </w:t>
      </w:r>
      <w:r w:rsidRPr="00D260BC">
        <w:rPr>
          <w:rFonts w:ascii="Times New Roman" w:hAnsi="Times New Roman" w:cs="Times New Roman"/>
          <w:sz w:val="28"/>
          <w:szCs w:val="28"/>
        </w:rPr>
        <w:t>Печора,</w:t>
      </w:r>
      <w:r>
        <w:rPr>
          <w:rFonts w:ascii="Times New Roman" w:hAnsi="Times New Roman" w:cs="Times New Roman"/>
          <w:sz w:val="28"/>
          <w:szCs w:val="28"/>
        </w:rPr>
        <w:t xml:space="preserve"> </w:t>
      </w:r>
      <w:proofErr w:type="spellStart"/>
      <w:r>
        <w:rPr>
          <w:rFonts w:ascii="Times New Roman" w:hAnsi="Times New Roman" w:cs="Times New Roman"/>
          <w:sz w:val="28"/>
          <w:szCs w:val="28"/>
        </w:rPr>
        <w:t>пгт</w:t>
      </w:r>
      <w:proofErr w:type="spellEnd"/>
      <w:r>
        <w:rPr>
          <w:rFonts w:ascii="Times New Roman" w:hAnsi="Times New Roman" w:cs="Times New Roman"/>
          <w:sz w:val="28"/>
          <w:szCs w:val="28"/>
        </w:rPr>
        <w:t>. Путеец, ул. Парковая, д.9А</w:t>
      </w:r>
    </w:p>
    <w:p w:rsidR="00CB7DDA" w:rsidRPr="00D260BC" w:rsidRDefault="000E4DBF" w:rsidP="00CB7DDA">
      <w:pPr>
        <w:spacing w:after="0"/>
        <w:rPr>
          <w:rFonts w:ascii="Times New Roman" w:hAnsi="Times New Roman" w:cs="Times New Roman"/>
          <w:sz w:val="28"/>
          <w:szCs w:val="28"/>
        </w:rPr>
      </w:pPr>
      <w:r w:rsidRPr="00D260BC">
        <w:rPr>
          <w:rFonts w:ascii="Times New Roman" w:hAnsi="Times New Roman" w:cs="Times New Roman"/>
          <w:sz w:val="28"/>
          <w:szCs w:val="28"/>
        </w:rPr>
        <w:t>Т</w:t>
      </w:r>
      <w:r w:rsidR="00CB7DDA" w:rsidRPr="00D260BC">
        <w:rPr>
          <w:rFonts w:ascii="Times New Roman" w:hAnsi="Times New Roman" w:cs="Times New Roman"/>
          <w:sz w:val="28"/>
          <w:szCs w:val="28"/>
        </w:rPr>
        <w:t>елефон</w:t>
      </w:r>
      <w:r>
        <w:rPr>
          <w:rFonts w:ascii="Times New Roman" w:hAnsi="Times New Roman" w:cs="Times New Roman"/>
          <w:sz w:val="28"/>
          <w:szCs w:val="28"/>
        </w:rPr>
        <w:t>:</w:t>
      </w:r>
      <w:r w:rsidR="00CB7DDA" w:rsidRPr="00D260BC">
        <w:rPr>
          <w:rFonts w:ascii="Times New Roman" w:hAnsi="Times New Roman" w:cs="Times New Roman"/>
          <w:sz w:val="28"/>
          <w:szCs w:val="28"/>
        </w:rPr>
        <w:t xml:space="preserve"> 8 (82142) </w:t>
      </w:r>
      <w:r w:rsidR="00CB7DDA">
        <w:rPr>
          <w:rFonts w:ascii="Times New Roman" w:hAnsi="Times New Roman" w:cs="Times New Roman"/>
          <w:sz w:val="28"/>
          <w:szCs w:val="28"/>
        </w:rPr>
        <w:t>93260</w:t>
      </w:r>
    </w:p>
    <w:p w:rsidR="00CB7DDA" w:rsidRPr="00D260BC" w:rsidRDefault="00CB7DDA" w:rsidP="00CB7DDA">
      <w:pPr>
        <w:spacing w:after="0"/>
        <w:rPr>
          <w:rFonts w:ascii="Times New Roman" w:hAnsi="Times New Roman" w:cs="Times New Roman"/>
          <w:sz w:val="28"/>
          <w:szCs w:val="28"/>
        </w:rPr>
      </w:pPr>
      <w:proofErr w:type="gramStart"/>
      <w:r w:rsidRPr="00D260BC">
        <w:rPr>
          <w:rFonts w:ascii="Times New Roman" w:hAnsi="Times New Roman" w:cs="Times New Roman"/>
          <w:sz w:val="28"/>
          <w:szCs w:val="28"/>
          <w:lang w:val="en-US"/>
        </w:rPr>
        <w:t>e</w:t>
      </w:r>
      <w:r w:rsidRPr="00D260BC">
        <w:rPr>
          <w:rFonts w:ascii="Times New Roman" w:hAnsi="Times New Roman" w:cs="Times New Roman"/>
          <w:sz w:val="28"/>
          <w:szCs w:val="28"/>
        </w:rPr>
        <w:t>-</w:t>
      </w:r>
      <w:r w:rsidRPr="00D260BC">
        <w:rPr>
          <w:rFonts w:ascii="Times New Roman" w:hAnsi="Times New Roman" w:cs="Times New Roman"/>
          <w:sz w:val="28"/>
          <w:szCs w:val="28"/>
          <w:lang w:val="en-US"/>
        </w:rPr>
        <w:t>mail</w:t>
      </w:r>
      <w:proofErr w:type="gramEnd"/>
      <w:r w:rsidRPr="00D260BC">
        <w:rPr>
          <w:rFonts w:ascii="Times New Roman" w:hAnsi="Times New Roman" w:cs="Times New Roman"/>
          <w:sz w:val="28"/>
          <w:szCs w:val="28"/>
        </w:rPr>
        <w:t xml:space="preserve">: </w:t>
      </w:r>
      <w:r>
        <w:rPr>
          <w:rFonts w:ascii="Times New Roman" w:hAnsi="Times New Roman" w:cs="Times New Roman"/>
          <w:sz w:val="28"/>
          <w:szCs w:val="28"/>
          <w:lang w:val="en-US"/>
        </w:rPr>
        <w:t>gpputeets</w:t>
      </w:r>
      <w:r w:rsidRPr="00D260BC">
        <w:rPr>
          <w:rFonts w:ascii="Times New Roman" w:hAnsi="Times New Roman" w:cs="Times New Roman"/>
          <w:sz w:val="28"/>
          <w:szCs w:val="28"/>
        </w:rPr>
        <w:t>@</w:t>
      </w:r>
      <w:r>
        <w:rPr>
          <w:rFonts w:ascii="Times New Roman" w:hAnsi="Times New Roman" w:cs="Times New Roman"/>
          <w:sz w:val="28"/>
          <w:szCs w:val="28"/>
          <w:lang w:val="en-US"/>
        </w:rPr>
        <w:t>yandex</w:t>
      </w:r>
      <w:r w:rsidRPr="00D260BC">
        <w:rPr>
          <w:rFonts w:ascii="Times New Roman" w:hAnsi="Times New Roman" w:cs="Times New Roman"/>
          <w:sz w:val="28"/>
          <w:szCs w:val="28"/>
        </w:rPr>
        <w:t>.</w:t>
      </w:r>
      <w:r>
        <w:rPr>
          <w:rFonts w:ascii="Times New Roman" w:hAnsi="Times New Roman" w:cs="Times New Roman"/>
          <w:sz w:val="28"/>
          <w:szCs w:val="28"/>
          <w:lang w:val="en-US"/>
        </w:rPr>
        <w:t>ru</w:t>
      </w:r>
    </w:p>
    <w:p w:rsidR="00CB7DDA" w:rsidRDefault="00CB7DDA" w:rsidP="00CB7DDA">
      <w:pPr>
        <w:spacing w:after="0"/>
        <w:rPr>
          <w:rFonts w:ascii="Times New Roman" w:hAnsi="Times New Roman" w:cs="Times New Roman"/>
          <w:sz w:val="28"/>
          <w:szCs w:val="28"/>
        </w:rPr>
      </w:pPr>
    </w:p>
    <w:p w:rsidR="00CB7DDA" w:rsidRPr="00D260BC" w:rsidRDefault="00CB7DDA" w:rsidP="00CB7DDA">
      <w:pPr>
        <w:spacing w:after="0"/>
        <w:rPr>
          <w:rFonts w:ascii="Times New Roman" w:hAnsi="Times New Roman" w:cs="Times New Roman"/>
          <w:sz w:val="28"/>
          <w:szCs w:val="28"/>
        </w:rPr>
      </w:pPr>
      <w:r w:rsidRPr="00D260BC">
        <w:rPr>
          <w:rFonts w:ascii="Times New Roman" w:hAnsi="Times New Roman" w:cs="Times New Roman"/>
          <w:sz w:val="28"/>
          <w:szCs w:val="28"/>
        </w:rPr>
        <w:t xml:space="preserve">официальный сайт администрации </w:t>
      </w:r>
      <w:r>
        <w:rPr>
          <w:rFonts w:ascii="Times New Roman" w:hAnsi="Times New Roman" w:cs="Times New Roman"/>
          <w:sz w:val="28"/>
          <w:szCs w:val="28"/>
        </w:rPr>
        <w:t>МО ГП</w:t>
      </w:r>
      <w:r w:rsidRPr="00D260BC">
        <w:rPr>
          <w:rFonts w:ascii="Times New Roman" w:hAnsi="Times New Roman" w:cs="Times New Roman"/>
          <w:sz w:val="28"/>
          <w:szCs w:val="28"/>
        </w:rPr>
        <w:t xml:space="preserve"> «П</w:t>
      </w:r>
      <w:r>
        <w:rPr>
          <w:rFonts w:ascii="Times New Roman" w:hAnsi="Times New Roman" w:cs="Times New Roman"/>
          <w:sz w:val="28"/>
          <w:szCs w:val="28"/>
        </w:rPr>
        <w:t>утеец</w:t>
      </w:r>
      <w:r w:rsidRPr="00D260BC">
        <w:rPr>
          <w:rFonts w:ascii="Times New Roman" w:hAnsi="Times New Roman" w:cs="Times New Roman"/>
          <w:sz w:val="28"/>
          <w:szCs w:val="28"/>
        </w:rPr>
        <w:t>»</w:t>
      </w:r>
    </w:p>
    <w:p w:rsidR="00CB7DDA" w:rsidRDefault="003610EF" w:rsidP="00CB7DDA">
      <w:pPr>
        <w:spacing w:after="0"/>
        <w:rPr>
          <w:rFonts w:ascii="Times New Roman" w:hAnsi="Times New Roman" w:cs="Times New Roman"/>
          <w:sz w:val="28"/>
          <w:szCs w:val="28"/>
        </w:rPr>
      </w:pPr>
      <w:hyperlink r:id="rId21" w:history="1">
        <w:r w:rsidR="00CB7DDA" w:rsidRPr="00D260BC">
          <w:rPr>
            <w:rStyle w:val="af7"/>
            <w:rFonts w:ascii="Times New Roman" w:hAnsi="Times New Roman" w:cs="Times New Roman"/>
            <w:sz w:val="28"/>
          </w:rPr>
          <w:t>https://puteec-r11.gosweb.gosuslugi.ru</w:t>
        </w:r>
      </w:hyperlink>
    </w:p>
    <w:p w:rsidR="00CB7DDA" w:rsidRDefault="00CB7DDA" w:rsidP="00CB7DDA">
      <w:pPr>
        <w:spacing w:after="0"/>
        <w:rPr>
          <w:rFonts w:ascii="Times New Roman" w:hAnsi="Times New Roman" w:cs="Times New Roman"/>
          <w:sz w:val="28"/>
          <w:szCs w:val="28"/>
        </w:rPr>
      </w:pPr>
    </w:p>
    <w:p w:rsidR="00CB7DDA" w:rsidRPr="00D260BC" w:rsidRDefault="00CB7DDA" w:rsidP="00CB7DDA">
      <w:pPr>
        <w:spacing w:after="0"/>
        <w:rPr>
          <w:rFonts w:ascii="Times New Roman" w:hAnsi="Times New Roman" w:cs="Times New Roman"/>
          <w:sz w:val="28"/>
          <w:szCs w:val="28"/>
        </w:rPr>
      </w:pPr>
      <w:r w:rsidRPr="00D260BC">
        <w:rPr>
          <w:rFonts w:ascii="Times New Roman" w:hAnsi="Times New Roman" w:cs="Times New Roman"/>
          <w:sz w:val="28"/>
          <w:szCs w:val="28"/>
        </w:rPr>
        <w:t xml:space="preserve">Подписано в </w:t>
      </w:r>
      <w:r w:rsidR="00B76816">
        <w:rPr>
          <w:rFonts w:ascii="Times New Roman" w:hAnsi="Times New Roman" w:cs="Times New Roman"/>
          <w:sz w:val="28"/>
          <w:szCs w:val="28"/>
        </w:rPr>
        <w:t xml:space="preserve">печать </w:t>
      </w:r>
      <w:r w:rsidR="00505F74">
        <w:rPr>
          <w:rFonts w:ascii="Times New Roman" w:hAnsi="Times New Roman" w:cs="Times New Roman"/>
          <w:sz w:val="28"/>
          <w:szCs w:val="28"/>
        </w:rPr>
        <w:t>14</w:t>
      </w:r>
      <w:r w:rsidRPr="006E49F4">
        <w:rPr>
          <w:rFonts w:ascii="Times New Roman" w:hAnsi="Times New Roman" w:cs="Times New Roman"/>
          <w:sz w:val="28"/>
          <w:szCs w:val="28"/>
        </w:rPr>
        <w:t xml:space="preserve"> </w:t>
      </w:r>
      <w:r w:rsidR="00505F74">
        <w:rPr>
          <w:rFonts w:ascii="Times New Roman" w:hAnsi="Times New Roman" w:cs="Times New Roman"/>
          <w:sz w:val="28"/>
          <w:szCs w:val="28"/>
        </w:rPr>
        <w:t>июл</w:t>
      </w:r>
      <w:r w:rsidR="00A475E1">
        <w:rPr>
          <w:rFonts w:ascii="Times New Roman" w:hAnsi="Times New Roman" w:cs="Times New Roman"/>
          <w:sz w:val="28"/>
          <w:szCs w:val="28"/>
        </w:rPr>
        <w:t>я</w:t>
      </w:r>
      <w:r w:rsidRPr="006E49F4">
        <w:rPr>
          <w:rFonts w:ascii="Times New Roman" w:hAnsi="Times New Roman" w:cs="Times New Roman"/>
          <w:sz w:val="28"/>
          <w:szCs w:val="28"/>
        </w:rPr>
        <w:t xml:space="preserve"> 202</w:t>
      </w:r>
      <w:r w:rsidR="003D5AA8">
        <w:rPr>
          <w:rFonts w:ascii="Times New Roman" w:hAnsi="Times New Roman" w:cs="Times New Roman"/>
          <w:sz w:val="28"/>
          <w:szCs w:val="28"/>
        </w:rPr>
        <w:t>6</w:t>
      </w:r>
      <w:r w:rsidRPr="006E49F4">
        <w:rPr>
          <w:rFonts w:ascii="Times New Roman" w:hAnsi="Times New Roman" w:cs="Times New Roman"/>
          <w:sz w:val="28"/>
          <w:szCs w:val="28"/>
        </w:rPr>
        <w:t xml:space="preserve"> г. Тираж 10 экз.</w:t>
      </w:r>
      <w:r w:rsidRPr="00D260BC">
        <w:rPr>
          <w:rFonts w:ascii="Times New Roman" w:hAnsi="Times New Roman" w:cs="Times New Roman"/>
          <w:sz w:val="28"/>
          <w:szCs w:val="28"/>
        </w:rPr>
        <w:t xml:space="preserve"> Формат А4.</w:t>
      </w:r>
    </w:p>
    <w:p w:rsidR="00CB7DDA" w:rsidRPr="00D260BC" w:rsidRDefault="00CB7DDA" w:rsidP="00CB7DDA">
      <w:pPr>
        <w:spacing w:after="0"/>
        <w:rPr>
          <w:rFonts w:ascii="Times New Roman" w:hAnsi="Times New Roman" w:cs="Times New Roman"/>
          <w:sz w:val="28"/>
          <w:szCs w:val="28"/>
        </w:rPr>
      </w:pPr>
      <w:r w:rsidRPr="00D260BC">
        <w:rPr>
          <w:rFonts w:ascii="Times New Roman" w:hAnsi="Times New Roman" w:cs="Times New Roman"/>
          <w:sz w:val="28"/>
          <w:szCs w:val="28"/>
        </w:rPr>
        <w:t>Распространяется бесплатно</w:t>
      </w:r>
    </w:p>
    <w:p w:rsidR="00CB7DDA" w:rsidRDefault="00CB7DDA" w:rsidP="00CB7DDA">
      <w:pPr>
        <w:spacing w:after="0"/>
        <w:rPr>
          <w:rFonts w:ascii="Times New Roman" w:hAnsi="Times New Roman" w:cs="Times New Roman"/>
          <w:sz w:val="28"/>
          <w:szCs w:val="28"/>
        </w:rPr>
      </w:pPr>
    </w:p>
    <w:p w:rsidR="00CB7DDA" w:rsidRPr="00D260BC" w:rsidRDefault="00CB7DDA" w:rsidP="00CB7DDA">
      <w:pPr>
        <w:spacing w:after="0"/>
        <w:rPr>
          <w:rFonts w:ascii="Times New Roman" w:hAnsi="Times New Roman" w:cs="Times New Roman"/>
          <w:sz w:val="28"/>
          <w:szCs w:val="28"/>
        </w:rPr>
      </w:pPr>
      <w:r w:rsidRPr="00D260BC">
        <w:rPr>
          <w:rFonts w:ascii="Times New Roman" w:hAnsi="Times New Roman" w:cs="Times New Roman"/>
          <w:sz w:val="28"/>
          <w:szCs w:val="28"/>
        </w:rPr>
        <w:t xml:space="preserve">Отпечатано в </w:t>
      </w:r>
      <w:r>
        <w:rPr>
          <w:rFonts w:ascii="Times New Roman" w:hAnsi="Times New Roman" w:cs="Times New Roman"/>
          <w:sz w:val="28"/>
          <w:szCs w:val="28"/>
        </w:rPr>
        <w:t>администрации городского поселения «Путеец»</w:t>
      </w:r>
      <w:r w:rsidRPr="00D260BC">
        <w:rPr>
          <w:rFonts w:ascii="Times New Roman" w:hAnsi="Times New Roman" w:cs="Times New Roman"/>
          <w:sz w:val="28"/>
          <w:szCs w:val="28"/>
        </w:rPr>
        <w:t>.</w:t>
      </w:r>
    </w:p>
    <w:p w:rsidR="00CB7DDA" w:rsidRDefault="00CB7DDA" w:rsidP="00CB7DDA">
      <w:pPr>
        <w:spacing w:after="0"/>
        <w:rPr>
          <w:rFonts w:ascii="Times New Roman" w:hAnsi="Times New Roman" w:cs="Times New Roman"/>
          <w:sz w:val="28"/>
          <w:szCs w:val="28"/>
        </w:rPr>
      </w:pPr>
      <w:r w:rsidRPr="00D260BC">
        <w:rPr>
          <w:rFonts w:ascii="Times New Roman" w:hAnsi="Times New Roman" w:cs="Times New Roman"/>
          <w:sz w:val="28"/>
          <w:szCs w:val="28"/>
        </w:rPr>
        <w:t xml:space="preserve">169635, Республика Коми, г. Печора, </w:t>
      </w:r>
      <w:proofErr w:type="spellStart"/>
      <w:r w:rsidRPr="00D260BC">
        <w:rPr>
          <w:rFonts w:ascii="Times New Roman" w:hAnsi="Times New Roman" w:cs="Times New Roman"/>
          <w:sz w:val="28"/>
          <w:szCs w:val="28"/>
        </w:rPr>
        <w:t>пгт</w:t>
      </w:r>
      <w:proofErr w:type="spellEnd"/>
      <w:r w:rsidRPr="00D260BC">
        <w:rPr>
          <w:rFonts w:ascii="Times New Roman" w:hAnsi="Times New Roman" w:cs="Times New Roman"/>
          <w:sz w:val="28"/>
          <w:szCs w:val="28"/>
        </w:rPr>
        <w:t>. Путеец, ул. Парковая, д.9А.</w:t>
      </w:r>
    </w:p>
    <w:p w:rsidR="00CB7DDA" w:rsidRPr="00D260BC" w:rsidRDefault="00CB7DDA" w:rsidP="00CB7DDA">
      <w:pPr>
        <w:spacing w:after="0"/>
        <w:rPr>
          <w:rFonts w:ascii="Times New Roman" w:hAnsi="Times New Roman" w:cs="Times New Roman"/>
          <w:sz w:val="28"/>
          <w:szCs w:val="28"/>
        </w:rPr>
      </w:pPr>
    </w:p>
    <w:p w:rsidR="00064A48" w:rsidRDefault="00064A48">
      <w:pPr>
        <w:spacing w:after="200" w:line="276" w:lineRule="auto"/>
        <w:rPr>
          <w:rFonts w:ascii="Times New Roman" w:hAnsi="Times New Roman" w:cs="Times New Roman"/>
          <w:b/>
          <w:sz w:val="32"/>
          <w:szCs w:val="32"/>
        </w:rPr>
      </w:pPr>
    </w:p>
    <w:p w:rsidR="00064A48" w:rsidRPr="00064A48" w:rsidRDefault="00064A48" w:rsidP="00064A48">
      <w:pPr>
        <w:rPr>
          <w:rFonts w:ascii="Times New Roman" w:hAnsi="Times New Roman" w:cs="Times New Roman"/>
          <w:sz w:val="32"/>
          <w:szCs w:val="32"/>
        </w:rPr>
      </w:pPr>
    </w:p>
    <w:p w:rsidR="00064A48" w:rsidRDefault="00064A48" w:rsidP="00064A48">
      <w:pPr>
        <w:rPr>
          <w:rFonts w:ascii="Times New Roman" w:hAnsi="Times New Roman" w:cs="Times New Roman"/>
          <w:sz w:val="32"/>
          <w:szCs w:val="32"/>
        </w:rPr>
      </w:pPr>
    </w:p>
    <w:p w:rsidR="00064A48" w:rsidRDefault="00064A48" w:rsidP="00064A48">
      <w:pPr>
        <w:rPr>
          <w:rFonts w:ascii="Times New Roman" w:hAnsi="Times New Roman" w:cs="Times New Roman"/>
          <w:sz w:val="32"/>
          <w:szCs w:val="32"/>
        </w:rPr>
      </w:pPr>
    </w:p>
    <w:p w:rsidR="00F476C5" w:rsidRPr="00064A48" w:rsidRDefault="00064A48" w:rsidP="00064A48">
      <w:pPr>
        <w:tabs>
          <w:tab w:val="left" w:pos="4057"/>
        </w:tabs>
        <w:rPr>
          <w:rFonts w:ascii="Times New Roman" w:hAnsi="Times New Roman" w:cs="Times New Roman"/>
          <w:sz w:val="32"/>
          <w:szCs w:val="32"/>
        </w:rPr>
      </w:pPr>
      <w:r>
        <w:rPr>
          <w:rFonts w:ascii="Times New Roman" w:hAnsi="Times New Roman" w:cs="Times New Roman"/>
          <w:sz w:val="32"/>
          <w:szCs w:val="32"/>
        </w:rPr>
        <w:tab/>
      </w:r>
    </w:p>
    <w:sectPr w:rsidR="00F476C5" w:rsidRPr="00064A48" w:rsidSect="00CB7DDA">
      <w:pgSz w:w="11906" w:h="16838"/>
      <w:pgMar w:top="1134" w:right="1134" w:bottom="1134" w:left="1134" w:header="709" w:footer="709" w:gutter="0"/>
      <w:pgNumType w:start="62"/>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22E92" w:rsidRDefault="00522E92" w:rsidP="008C40E5">
      <w:pPr>
        <w:spacing w:after="0" w:line="240" w:lineRule="auto"/>
      </w:pPr>
      <w:r>
        <w:separator/>
      </w:r>
    </w:p>
  </w:endnote>
  <w:endnote w:type="continuationSeparator" w:id="0">
    <w:p w:rsidR="00522E92" w:rsidRDefault="00522E92" w:rsidP="008C40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MS Sans Serif">
    <w:altName w:val="Arial"/>
    <w:panose1 w:val="00000000000000000000"/>
    <w:charset w:val="00"/>
    <w:family w:val="swiss"/>
    <w:notTrueType/>
    <w:pitch w:val="variable"/>
    <w:sig w:usb0="00000203"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5764798"/>
      <w:docPartObj>
        <w:docPartGallery w:val="Page Numbers (Bottom of Page)"/>
        <w:docPartUnique/>
      </w:docPartObj>
    </w:sdtPr>
    <w:sdtEndPr>
      <w:rPr>
        <w:rFonts w:ascii="Times New Roman" w:hAnsi="Times New Roman" w:cs="Times New Roman"/>
        <w:sz w:val="24"/>
        <w:szCs w:val="24"/>
      </w:rPr>
    </w:sdtEndPr>
    <w:sdtContent>
      <w:p w:rsidR="003610EF" w:rsidRPr="003F215F" w:rsidRDefault="003610EF" w:rsidP="003F215F">
        <w:pPr>
          <w:pStyle w:val="afc"/>
          <w:jc w:val="center"/>
          <w:rPr>
            <w:rFonts w:ascii="Times New Roman" w:hAnsi="Times New Roman" w:cs="Times New Roman"/>
            <w:sz w:val="24"/>
            <w:szCs w:val="24"/>
          </w:rPr>
        </w:pPr>
        <w:r w:rsidRPr="003F215F">
          <w:rPr>
            <w:rFonts w:ascii="Times New Roman" w:hAnsi="Times New Roman" w:cs="Times New Roman"/>
            <w:sz w:val="24"/>
            <w:szCs w:val="24"/>
          </w:rPr>
          <w:fldChar w:fldCharType="begin"/>
        </w:r>
        <w:r w:rsidRPr="003F215F">
          <w:rPr>
            <w:rFonts w:ascii="Times New Roman" w:hAnsi="Times New Roman" w:cs="Times New Roman"/>
            <w:sz w:val="24"/>
            <w:szCs w:val="24"/>
          </w:rPr>
          <w:instrText>PAGE   \* MERGEFORMAT</w:instrText>
        </w:r>
        <w:r w:rsidRPr="003F215F">
          <w:rPr>
            <w:rFonts w:ascii="Times New Roman" w:hAnsi="Times New Roman" w:cs="Times New Roman"/>
            <w:sz w:val="24"/>
            <w:szCs w:val="24"/>
          </w:rPr>
          <w:fldChar w:fldCharType="separate"/>
        </w:r>
        <w:r w:rsidR="00AA1E2B">
          <w:rPr>
            <w:rFonts w:ascii="Times New Roman" w:hAnsi="Times New Roman" w:cs="Times New Roman"/>
            <w:noProof/>
            <w:sz w:val="24"/>
            <w:szCs w:val="24"/>
          </w:rPr>
          <w:t>14</w:t>
        </w:r>
        <w:r w:rsidRPr="003F215F">
          <w:rPr>
            <w:rFonts w:ascii="Times New Roman" w:hAnsi="Times New Roman" w:cs="Times New Roman"/>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22E92" w:rsidRDefault="00522E92" w:rsidP="008C40E5">
      <w:pPr>
        <w:spacing w:after="0" w:line="240" w:lineRule="auto"/>
      </w:pPr>
      <w:r>
        <w:separator/>
      </w:r>
    </w:p>
  </w:footnote>
  <w:footnote w:type="continuationSeparator" w:id="0">
    <w:p w:rsidR="00522E92" w:rsidRDefault="00522E92" w:rsidP="008C40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610EF" w:rsidRPr="0031725F" w:rsidRDefault="003610EF" w:rsidP="00404458">
    <w:pPr>
      <w:pStyle w:val="afa"/>
      <w:jc w:val="center"/>
      <w:rPr>
        <w:rFonts w:ascii="Times New Roman" w:hAnsi="Times New Roman" w:cs="Times New Roman"/>
        <w:color w:val="808080" w:themeColor="background1" w:themeShade="80"/>
        <w:sz w:val="24"/>
        <w:szCs w:val="24"/>
      </w:rPr>
    </w:pPr>
    <w:r w:rsidRPr="0031725F">
      <w:rPr>
        <w:rFonts w:ascii="Times New Roman" w:hAnsi="Times New Roman" w:cs="Times New Roman"/>
        <w:color w:val="808080" w:themeColor="background1" w:themeShade="80"/>
        <w:sz w:val="24"/>
        <w:szCs w:val="24"/>
      </w:rPr>
      <w:t>Официал</w:t>
    </w:r>
    <w:r>
      <w:rPr>
        <w:rFonts w:ascii="Times New Roman" w:hAnsi="Times New Roman" w:cs="Times New Roman"/>
        <w:color w:val="808080" w:themeColor="background1" w:themeShade="80"/>
        <w:sz w:val="24"/>
        <w:szCs w:val="24"/>
      </w:rPr>
      <w:t>ьный вестник МО ГП «Путеец» от 14</w:t>
    </w:r>
    <w:r w:rsidRPr="0031725F">
      <w:rPr>
        <w:rFonts w:ascii="Times New Roman" w:hAnsi="Times New Roman" w:cs="Times New Roman"/>
        <w:color w:val="808080" w:themeColor="background1" w:themeShade="80"/>
        <w:sz w:val="24"/>
        <w:szCs w:val="24"/>
      </w:rPr>
      <w:t>.0</w:t>
    </w:r>
    <w:r>
      <w:rPr>
        <w:rFonts w:ascii="Times New Roman" w:hAnsi="Times New Roman" w:cs="Times New Roman"/>
        <w:color w:val="808080" w:themeColor="background1" w:themeShade="80"/>
        <w:sz w:val="24"/>
        <w:szCs w:val="24"/>
      </w:rPr>
      <w:t>7.2026 № 8</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610EF" w:rsidRDefault="003610EF" w:rsidP="006742DE">
    <w:pPr>
      <w:pStyle w:val="afa"/>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1E95BC9"/>
    <w:multiLevelType w:val="multilevel"/>
    <w:tmpl w:val="BC9E91FE"/>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45F2ED5"/>
    <w:multiLevelType w:val="multilevel"/>
    <w:tmpl w:val="FDE4BEBA"/>
    <w:lvl w:ilvl="0">
      <w:start w:val="1"/>
      <w:numFmt w:val="decimal"/>
      <w:lvlText w:val="%1."/>
      <w:lvlJc w:val="left"/>
      <w:pPr>
        <w:ind w:left="1069" w:hanging="360"/>
      </w:pPr>
      <w:rPr>
        <w:rFonts w:hint="default"/>
      </w:rPr>
    </w:lvl>
    <w:lvl w:ilvl="1">
      <w:start w:val="2"/>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2" w15:restartNumberingAfterBreak="0">
    <w:nsid w:val="19C84D57"/>
    <w:multiLevelType w:val="hybridMultilevel"/>
    <w:tmpl w:val="2F36A75A"/>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 w15:restartNumberingAfterBreak="0">
    <w:nsid w:val="1A4C7FD6"/>
    <w:multiLevelType w:val="hybridMultilevel"/>
    <w:tmpl w:val="DA3A8736"/>
    <w:lvl w:ilvl="0" w:tplc="52DC1E4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15:restartNumberingAfterBreak="0">
    <w:nsid w:val="2158559A"/>
    <w:multiLevelType w:val="multilevel"/>
    <w:tmpl w:val="32B25348"/>
    <w:lvl w:ilvl="0">
      <w:start w:val="1"/>
      <w:numFmt w:val="decimal"/>
      <w:lvlText w:val="%1."/>
      <w:lvlJc w:val="left"/>
      <w:pPr>
        <w:ind w:left="1211" w:hanging="360"/>
      </w:pPr>
      <w:rPr>
        <w:rFonts w:hint="default"/>
      </w:rPr>
    </w:lvl>
    <w:lvl w:ilvl="1">
      <w:start w:val="1"/>
      <w:numFmt w:val="decimal"/>
      <w:isLgl/>
      <w:lvlText w:val="%1.%2."/>
      <w:lvlJc w:val="left"/>
      <w:pPr>
        <w:ind w:left="1713" w:hanging="720"/>
      </w:pPr>
      <w:rPr>
        <w:rFonts w:hint="default"/>
      </w:rPr>
    </w:lvl>
    <w:lvl w:ilvl="2">
      <w:start w:val="1"/>
      <w:numFmt w:val="decimal"/>
      <w:isLgl/>
      <w:lvlText w:val="%1.%2.%3."/>
      <w:lvlJc w:val="left"/>
      <w:pPr>
        <w:ind w:left="1855" w:hanging="720"/>
      </w:pPr>
      <w:rPr>
        <w:rFonts w:hint="default"/>
      </w:rPr>
    </w:lvl>
    <w:lvl w:ilvl="3">
      <w:start w:val="1"/>
      <w:numFmt w:val="decimal"/>
      <w:isLgl/>
      <w:lvlText w:val="%1.%2.%3.%4."/>
      <w:lvlJc w:val="left"/>
      <w:pPr>
        <w:ind w:left="2357" w:hanging="1080"/>
      </w:pPr>
      <w:rPr>
        <w:rFonts w:hint="default"/>
      </w:rPr>
    </w:lvl>
    <w:lvl w:ilvl="4">
      <w:start w:val="1"/>
      <w:numFmt w:val="decimal"/>
      <w:isLgl/>
      <w:lvlText w:val="%1.%2.%3.%4.%5."/>
      <w:lvlJc w:val="left"/>
      <w:pPr>
        <w:ind w:left="2499" w:hanging="1080"/>
      </w:pPr>
      <w:rPr>
        <w:rFonts w:hint="default"/>
      </w:rPr>
    </w:lvl>
    <w:lvl w:ilvl="5">
      <w:start w:val="1"/>
      <w:numFmt w:val="decimal"/>
      <w:isLgl/>
      <w:lvlText w:val="%1.%2.%3.%4.%5.%6."/>
      <w:lvlJc w:val="left"/>
      <w:pPr>
        <w:ind w:left="3001" w:hanging="1440"/>
      </w:pPr>
      <w:rPr>
        <w:rFonts w:hint="default"/>
      </w:rPr>
    </w:lvl>
    <w:lvl w:ilvl="6">
      <w:start w:val="1"/>
      <w:numFmt w:val="decimal"/>
      <w:isLgl/>
      <w:lvlText w:val="%1.%2.%3.%4.%5.%6.%7."/>
      <w:lvlJc w:val="left"/>
      <w:pPr>
        <w:ind w:left="3503" w:hanging="1800"/>
      </w:pPr>
      <w:rPr>
        <w:rFonts w:hint="default"/>
      </w:rPr>
    </w:lvl>
    <w:lvl w:ilvl="7">
      <w:start w:val="1"/>
      <w:numFmt w:val="decimal"/>
      <w:isLgl/>
      <w:lvlText w:val="%1.%2.%3.%4.%5.%6.%7.%8."/>
      <w:lvlJc w:val="left"/>
      <w:pPr>
        <w:ind w:left="3645" w:hanging="1800"/>
      </w:pPr>
      <w:rPr>
        <w:rFonts w:hint="default"/>
      </w:rPr>
    </w:lvl>
    <w:lvl w:ilvl="8">
      <w:start w:val="1"/>
      <w:numFmt w:val="decimal"/>
      <w:isLgl/>
      <w:lvlText w:val="%1.%2.%3.%4.%5.%6.%7.%8.%9."/>
      <w:lvlJc w:val="left"/>
      <w:pPr>
        <w:ind w:left="4147" w:hanging="2160"/>
      </w:pPr>
      <w:rPr>
        <w:rFonts w:hint="default"/>
      </w:rPr>
    </w:lvl>
  </w:abstractNum>
  <w:abstractNum w:abstractNumId="5" w15:restartNumberingAfterBreak="0">
    <w:nsid w:val="26F83362"/>
    <w:multiLevelType w:val="hybridMultilevel"/>
    <w:tmpl w:val="0CE65600"/>
    <w:lvl w:ilvl="0" w:tplc="BB204DD8">
      <w:start w:val="1"/>
      <w:numFmt w:val="decimal"/>
      <w:lvlText w:val="%1."/>
      <w:lvlJc w:val="left"/>
      <w:pPr>
        <w:ind w:left="1068" w:hanging="360"/>
      </w:pPr>
      <w:rPr>
        <w:rFonts w:ascii="Times New Roman" w:eastAsiaTheme="minorHAnsi" w:hAnsi="Times New Roman" w:cs="Times New Roman"/>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6" w15:restartNumberingAfterBreak="0">
    <w:nsid w:val="350A7C8B"/>
    <w:multiLevelType w:val="hybridMultilevel"/>
    <w:tmpl w:val="E68E8C2A"/>
    <w:lvl w:ilvl="0" w:tplc="BAB66A70">
      <w:start w:val="1"/>
      <w:numFmt w:val="decimal"/>
      <w:lvlText w:val="%1."/>
      <w:lvlJc w:val="left"/>
      <w:pPr>
        <w:ind w:left="1692" w:hanging="112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15:restartNumberingAfterBreak="0">
    <w:nsid w:val="393723A9"/>
    <w:multiLevelType w:val="hybridMultilevel"/>
    <w:tmpl w:val="9FA61C2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3F7D5C49"/>
    <w:multiLevelType w:val="hybridMultilevel"/>
    <w:tmpl w:val="14EC13DC"/>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411B6B56"/>
    <w:multiLevelType w:val="multilevel"/>
    <w:tmpl w:val="FDE4BEBA"/>
    <w:lvl w:ilvl="0">
      <w:start w:val="1"/>
      <w:numFmt w:val="decimal"/>
      <w:lvlText w:val="%1."/>
      <w:lvlJc w:val="left"/>
      <w:pPr>
        <w:ind w:left="1069" w:hanging="360"/>
      </w:pPr>
      <w:rPr>
        <w:rFonts w:hint="default"/>
      </w:rPr>
    </w:lvl>
    <w:lvl w:ilvl="1">
      <w:start w:val="2"/>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0" w15:restartNumberingAfterBreak="0">
    <w:nsid w:val="443276A6"/>
    <w:multiLevelType w:val="hybridMultilevel"/>
    <w:tmpl w:val="D1540AF2"/>
    <w:lvl w:ilvl="0" w:tplc="9D123BA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15:restartNumberingAfterBreak="0">
    <w:nsid w:val="4D32341D"/>
    <w:multiLevelType w:val="hybridMultilevel"/>
    <w:tmpl w:val="C9D8E2C2"/>
    <w:lvl w:ilvl="0" w:tplc="5F0250A8">
      <w:start w:val="2"/>
      <w:numFmt w:val="decimal"/>
      <w:lvlText w:val="%1."/>
      <w:lvlJc w:val="left"/>
      <w:pPr>
        <w:ind w:left="1855" w:hanging="360"/>
      </w:pPr>
      <w:rPr>
        <w:rFonts w:hint="default"/>
      </w:rPr>
    </w:lvl>
    <w:lvl w:ilvl="1" w:tplc="04190019" w:tentative="1">
      <w:start w:val="1"/>
      <w:numFmt w:val="lowerLetter"/>
      <w:lvlText w:val="%2."/>
      <w:lvlJc w:val="left"/>
      <w:pPr>
        <w:ind w:left="2575" w:hanging="360"/>
      </w:pPr>
    </w:lvl>
    <w:lvl w:ilvl="2" w:tplc="0419001B" w:tentative="1">
      <w:start w:val="1"/>
      <w:numFmt w:val="lowerRoman"/>
      <w:lvlText w:val="%3."/>
      <w:lvlJc w:val="right"/>
      <w:pPr>
        <w:ind w:left="3295" w:hanging="180"/>
      </w:pPr>
    </w:lvl>
    <w:lvl w:ilvl="3" w:tplc="0419000F" w:tentative="1">
      <w:start w:val="1"/>
      <w:numFmt w:val="decimal"/>
      <w:lvlText w:val="%4."/>
      <w:lvlJc w:val="left"/>
      <w:pPr>
        <w:ind w:left="4015" w:hanging="360"/>
      </w:pPr>
    </w:lvl>
    <w:lvl w:ilvl="4" w:tplc="04190019" w:tentative="1">
      <w:start w:val="1"/>
      <w:numFmt w:val="lowerLetter"/>
      <w:lvlText w:val="%5."/>
      <w:lvlJc w:val="left"/>
      <w:pPr>
        <w:ind w:left="4735" w:hanging="360"/>
      </w:pPr>
    </w:lvl>
    <w:lvl w:ilvl="5" w:tplc="0419001B" w:tentative="1">
      <w:start w:val="1"/>
      <w:numFmt w:val="lowerRoman"/>
      <w:lvlText w:val="%6."/>
      <w:lvlJc w:val="right"/>
      <w:pPr>
        <w:ind w:left="5455" w:hanging="180"/>
      </w:pPr>
    </w:lvl>
    <w:lvl w:ilvl="6" w:tplc="0419000F" w:tentative="1">
      <w:start w:val="1"/>
      <w:numFmt w:val="decimal"/>
      <w:lvlText w:val="%7."/>
      <w:lvlJc w:val="left"/>
      <w:pPr>
        <w:ind w:left="6175" w:hanging="360"/>
      </w:pPr>
    </w:lvl>
    <w:lvl w:ilvl="7" w:tplc="04190019" w:tentative="1">
      <w:start w:val="1"/>
      <w:numFmt w:val="lowerLetter"/>
      <w:lvlText w:val="%8."/>
      <w:lvlJc w:val="left"/>
      <w:pPr>
        <w:ind w:left="6895" w:hanging="360"/>
      </w:pPr>
    </w:lvl>
    <w:lvl w:ilvl="8" w:tplc="0419001B" w:tentative="1">
      <w:start w:val="1"/>
      <w:numFmt w:val="lowerRoman"/>
      <w:lvlText w:val="%9."/>
      <w:lvlJc w:val="right"/>
      <w:pPr>
        <w:ind w:left="7615" w:hanging="180"/>
      </w:pPr>
    </w:lvl>
  </w:abstractNum>
  <w:num w:numId="1">
    <w:abstractNumId w:val="3"/>
  </w:num>
  <w:num w:numId="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1"/>
  </w:num>
  <w:num w:numId="4">
    <w:abstractNumId w:val="8"/>
  </w:num>
  <w:num w:numId="5">
    <w:abstractNumId w:val="6"/>
  </w:num>
  <w:num w:numId="6">
    <w:abstractNumId w:val="7"/>
  </w:num>
  <w:num w:numId="7">
    <w:abstractNumId w:val="1"/>
  </w:num>
  <w:num w:numId="8">
    <w:abstractNumId w:val="9"/>
  </w:num>
  <w:num w:numId="9">
    <w:abstractNumId w:val="0"/>
  </w:num>
  <w:num w:numId="10">
    <w:abstractNumId w:val="2"/>
  </w:num>
  <w:num w:numId="11">
    <w:abstractNumId w:val="4"/>
  </w:num>
  <w:num w:numId="12">
    <w:abstractNumId w:val="1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B54F3"/>
    <w:rsid w:val="00001524"/>
    <w:rsid w:val="00001A17"/>
    <w:rsid w:val="00004717"/>
    <w:rsid w:val="000056C9"/>
    <w:rsid w:val="000105E4"/>
    <w:rsid w:val="00010DB9"/>
    <w:rsid w:val="000128A7"/>
    <w:rsid w:val="00012928"/>
    <w:rsid w:val="000155C5"/>
    <w:rsid w:val="000175B5"/>
    <w:rsid w:val="00017B34"/>
    <w:rsid w:val="00017FD7"/>
    <w:rsid w:val="000205AF"/>
    <w:rsid w:val="000207E8"/>
    <w:rsid w:val="00020A31"/>
    <w:rsid w:val="00023B38"/>
    <w:rsid w:val="00024240"/>
    <w:rsid w:val="00025EA5"/>
    <w:rsid w:val="00027101"/>
    <w:rsid w:val="000311A5"/>
    <w:rsid w:val="0003462B"/>
    <w:rsid w:val="0003472E"/>
    <w:rsid w:val="00036AD8"/>
    <w:rsid w:val="000373ED"/>
    <w:rsid w:val="00037658"/>
    <w:rsid w:val="00040224"/>
    <w:rsid w:val="00041F2B"/>
    <w:rsid w:val="00042525"/>
    <w:rsid w:val="00043707"/>
    <w:rsid w:val="00045725"/>
    <w:rsid w:val="00046366"/>
    <w:rsid w:val="000512DF"/>
    <w:rsid w:val="00053A51"/>
    <w:rsid w:val="000543BF"/>
    <w:rsid w:val="000606C7"/>
    <w:rsid w:val="00061017"/>
    <w:rsid w:val="00061FCB"/>
    <w:rsid w:val="00064A48"/>
    <w:rsid w:val="00065EE6"/>
    <w:rsid w:val="0007082D"/>
    <w:rsid w:val="00070B90"/>
    <w:rsid w:val="0007159A"/>
    <w:rsid w:val="00072FD4"/>
    <w:rsid w:val="0007353E"/>
    <w:rsid w:val="0007452C"/>
    <w:rsid w:val="00074836"/>
    <w:rsid w:val="00075A74"/>
    <w:rsid w:val="00075B23"/>
    <w:rsid w:val="0007733C"/>
    <w:rsid w:val="00080014"/>
    <w:rsid w:val="00081B9C"/>
    <w:rsid w:val="00082C3A"/>
    <w:rsid w:val="000834FC"/>
    <w:rsid w:val="000859D0"/>
    <w:rsid w:val="000913C7"/>
    <w:rsid w:val="00091900"/>
    <w:rsid w:val="00095841"/>
    <w:rsid w:val="000A066C"/>
    <w:rsid w:val="000A63C2"/>
    <w:rsid w:val="000B2286"/>
    <w:rsid w:val="000B2800"/>
    <w:rsid w:val="000B3130"/>
    <w:rsid w:val="000B34B9"/>
    <w:rsid w:val="000B53A9"/>
    <w:rsid w:val="000B6A52"/>
    <w:rsid w:val="000B703A"/>
    <w:rsid w:val="000B7078"/>
    <w:rsid w:val="000B7AB1"/>
    <w:rsid w:val="000C0E66"/>
    <w:rsid w:val="000C3506"/>
    <w:rsid w:val="000D07A4"/>
    <w:rsid w:val="000D1ABE"/>
    <w:rsid w:val="000D36A7"/>
    <w:rsid w:val="000D6B80"/>
    <w:rsid w:val="000D7618"/>
    <w:rsid w:val="000E071E"/>
    <w:rsid w:val="000E1C44"/>
    <w:rsid w:val="000E359F"/>
    <w:rsid w:val="000E4DBF"/>
    <w:rsid w:val="000E6762"/>
    <w:rsid w:val="000E6EE4"/>
    <w:rsid w:val="000F072E"/>
    <w:rsid w:val="000F0DCB"/>
    <w:rsid w:val="000F227C"/>
    <w:rsid w:val="000F4466"/>
    <w:rsid w:val="000F7001"/>
    <w:rsid w:val="001003CF"/>
    <w:rsid w:val="00101E6E"/>
    <w:rsid w:val="00102A98"/>
    <w:rsid w:val="00103A59"/>
    <w:rsid w:val="00110E70"/>
    <w:rsid w:val="00111DE0"/>
    <w:rsid w:val="00113105"/>
    <w:rsid w:val="00113704"/>
    <w:rsid w:val="0011473A"/>
    <w:rsid w:val="00117753"/>
    <w:rsid w:val="00117C48"/>
    <w:rsid w:val="00117F26"/>
    <w:rsid w:val="001211D7"/>
    <w:rsid w:val="00122916"/>
    <w:rsid w:val="00124757"/>
    <w:rsid w:val="00126467"/>
    <w:rsid w:val="00126B60"/>
    <w:rsid w:val="00127FA3"/>
    <w:rsid w:val="00130C83"/>
    <w:rsid w:val="00131342"/>
    <w:rsid w:val="0013261E"/>
    <w:rsid w:val="0013375F"/>
    <w:rsid w:val="00134406"/>
    <w:rsid w:val="00136506"/>
    <w:rsid w:val="00141262"/>
    <w:rsid w:val="00141326"/>
    <w:rsid w:val="0015185B"/>
    <w:rsid w:val="001530C2"/>
    <w:rsid w:val="0016119D"/>
    <w:rsid w:val="00161275"/>
    <w:rsid w:val="00163364"/>
    <w:rsid w:val="00166B18"/>
    <w:rsid w:val="00170B5E"/>
    <w:rsid w:val="00171783"/>
    <w:rsid w:val="00171955"/>
    <w:rsid w:val="00172462"/>
    <w:rsid w:val="00172888"/>
    <w:rsid w:val="001734D8"/>
    <w:rsid w:val="00173A0B"/>
    <w:rsid w:val="001758F2"/>
    <w:rsid w:val="001761D1"/>
    <w:rsid w:val="0017793B"/>
    <w:rsid w:val="00180245"/>
    <w:rsid w:val="00182634"/>
    <w:rsid w:val="00182969"/>
    <w:rsid w:val="00183950"/>
    <w:rsid w:val="001841EF"/>
    <w:rsid w:val="00187591"/>
    <w:rsid w:val="00191BAF"/>
    <w:rsid w:val="001928D1"/>
    <w:rsid w:val="001965C5"/>
    <w:rsid w:val="00196FBD"/>
    <w:rsid w:val="001A180F"/>
    <w:rsid w:val="001A418F"/>
    <w:rsid w:val="001A50F1"/>
    <w:rsid w:val="001A6068"/>
    <w:rsid w:val="001B1FD0"/>
    <w:rsid w:val="001B225E"/>
    <w:rsid w:val="001B242F"/>
    <w:rsid w:val="001B5B74"/>
    <w:rsid w:val="001B5DB3"/>
    <w:rsid w:val="001B6725"/>
    <w:rsid w:val="001C1015"/>
    <w:rsid w:val="001C1D8D"/>
    <w:rsid w:val="001C2220"/>
    <w:rsid w:val="001C48EE"/>
    <w:rsid w:val="001D037A"/>
    <w:rsid w:val="001D0430"/>
    <w:rsid w:val="001D0FEC"/>
    <w:rsid w:val="001D61BD"/>
    <w:rsid w:val="001D6A25"/>
    <w:rsid w:val="001D79CE"/>
    <w:rsid w:val="001E312F"/>
    <w:rsid w:val="001E33FE"/>
    <w:rsid w:val="001E34A1"/>
    <w:rsid w:val="001E35F6"/>
    <w:rsid w:val="001E4080"/>
    <w:rsid w:val="001E5E35"/>
    <w:rsid w:val="001E61D4"/>
    <w:rsid w:val="001F1307"/>
    <w:rsid w:val="001F1EF0"/>
    <w:rsid w:val="001F292F"/>
    <w:rsid w:val="001F31A5"/>
    <w:rsid w:val="001F4AD9"/>
    <w:rsid w:val="001F649E"/>
    <w:rsid w:val="001F670E"/>
    <w:rsid w:val="0020046B"/>
    <w:rsid w:val="0020203C"/>
    <w:rsid w:val="002026C2"/>
    <w:rsid w:val="0020583B"/>
    <w:rsid w:val="0020612C"/>
    <w:rsid w:val="00212F62"/>
    <w:rsid w:val="00213E50"/>
    <w:rsid w:val="002156CA"/>
    <w:rsid w:val="002202B4"/>
    <w:rsid w:val="00222CDD"/>
    <w:rsid w:val="00224EC3"/>
    <w:rsid w:val="00225F47"/>
    <w:rsid w:val="0022676E"/>
    <w:rsid w:val="002268E8"/>
    <w:rsid w:val="0022701C"/>
    <w:rsid w:val="0023003D"/>
    <w:rsid w:val="00232EB9"/>
    <w:rsid w:val="00233BCC"/>
    <w:rsid w:val="002377AF"/>
    <w:rsid w:val="00240607"/>
    <w:rsid w:val="00241652"/>
    <w:rsid w:val="00244BC5"/>
    <w:rsid w:val="002453B0"/>
    <w:rsid w:val="00245487"/>
    <w:rsid w:val="00251F53"/>
    <w:rsid w:val="00252B89"/>
    <w:rsid w:val="00253366"/>
    <w:rsid w:val="002602A7"/>
    <w:rsid w:val="002606BE"/>
    <w:rsid w:val="0026412D"/>
    <w:rsid w:val="002651E0"/>
    <w:rsid w:val="00265631"/>
    <w:rsid w:val="0026679C"/>
    <w:rsid w:val="00267D63"/>
    <w:rsid w:val="002706C5"/>
    <w:rsid w:val="0027205C"/>
    <w:rsid w:val="00273900"/>
    <w:rsid w:val="00274B65"/>
    <w:rsid w:val="00275B27"/>
    <w:rsid w:val="00275C1D"/>
    <w:rsid w:val="00276904"/>
    <w:rsid w:val="0027743E"/>
    <w:rsid w:val="00280B60"/>
    <w:rsid w:val="00286FE6"/>
    <w:rsid w:val="00287A24"/>
    <w:rsid w:val="00290986"/>
    <w:rsid w:val="00290F10"/>
    <w:rsid w:val="0029101E"/>
    <w:rsid w:val="00294435"/>
    <w:rsid w:val="00294938"/>
    <w:rsid w:val="00297116"/>
    <w:rsid w:val="00297631"/>
    <w:rsid w:val="00297769"/>
    <w:rsid w:val="002A0F81"/>
    <w:rsid w:val="002A155A"/>
    <w:rsid w:val="002A31F1"/>
    <w:rsid w:val="002A4031"/>
    <w:rsid w:val="002A56F2"/>
    <w:rsid w:val="002A682B"/>
    <w:rsid w:val="002A75E0"/>
    <w:rsid w:val="002A7F6C"/>
    <w:rsid w:val="002B0865"/>
    <w:rsid w:val="002B5399"/>
    <w:rsid w:val="002B54F3"/>
    <w:rsid w:val="002B7DE5"/>
    <w:rsid w:val="002B7E90"/>
    <w:rsid w:val="002C0719"/>
    <w:rsid w:val="002C2B0F"/>
    <w:rsid w:val="002C393D"/>
    <w:rsid w:val="002C3B00"/>
    <w:rsid w:val="002C5ED8"/>
    <w:rsid w:val="002C685C"/>
    <w:rsid w:val="002D0DF2"/>
    <w:rsid w:val="002D1346"/>
    <w:rsid w:val="002D320C"/>
    <w:rsid w:val="002D4827"/>
    <w:rsid w:val="002D6475"/>
    <w:rsid w:val="002D64B5"/>
    <w:rsid w:val="002D6987"/>
    <w:rsid w:val="002E0660"/>
    <w:rsid w:val="002E0C99"/>
    <w:rsid w:val="002E0F7A"/>
    <w:rsid w:val="002E16DC"/>
    <w:rsid w:val="002E2B89"/>
    <w:rsid w:val="002E31FD"/>
    <w:rsid w:val="002E3535"/>
    <w:rsid w:val="002E4314"/>
    <w:rsid w:val="002E653B"/>
    <w:rsid w:val="002E6DDF"/>
    <w:rsid w:val="002E7F2C"/>
    <w:rsid w:val="002F5030"/>
    <w:rsid w:val="002F504A"/>
    <w:rsid w:val="002F73A2"/>
    <w:rsid w:val="00303561"/>
    <w:rsid w:val="00304286"/>
    <w:rsid w:val="00304723"/>
    <w:rsid w:val="00312637"/>
    <w:rsid w:val="003139FC"/>
    <w:rsid w:val="00314AA7"/>
    <w:rsid w:val="00314C0E"/>
    <w:rsid w:val="0031725F"/>
    <w:rsid w:val="00317671"/>
    <w:rsid w:val="00317C01"/>
    <w:rsid w:val="00320DB6"/>
    <w:rsid w:val="003237BB"/>
    <w:rsid w:val="00325D85"/>
    <w:rsid w:val="00326343"/>
    <w:rsid w:val="0032700E"/>
    <w:rsid w:val="00327DF3"/>
    <w:rsid w:val="00330BE7"/>
    <w:rsid w:val="00331BCF"/>
    <w:rsid w:val="003329CF"/>
    <w:rsid w:val="003334BB"/>
    <w:rsid w:val="0033544F"/>
    <w:rsid w:val="0033567F"/>
    <w:rsid w:val="00336517"/>
    <w:rsid w:val="00336651"/>
    <w:rsid w:val="00336EA7"/>
    <w:rsid w:val="0034175F"/>
    <w:rsid w:val="00341F8B"/>
    <w:rsid w:val="00342220"/>
    <w:rsid w:val="00343497"/>
    <w:rsid w:val="003443B9"/>
    <w:rsid w:val="00353979"/>
    <w:rsid w:val="00353DD5"/>
    <w:rsid w:val="003548F3"/>
    <w:rsid w:val="00360C3F"/>
    <w:rsid w:val="003610EF"/>
    <w:rsid w:val="003632D9"/>
    <w:rsid w:val="0036453F"/>
    <w:rsid w:val="00366916"/>
    <w:rsid w:val="00370094"/>
    <w:rsid w:val="00370AD6"/>
    <w:rsid w:val="00371E35"/>
    <w:rsid w:val="00373D2E"/>
    <w:rsid w:val="003742E9"/>
    <w:rsid w:val="00375C59"/>
    <w:rsid w:val="003764A1"/>
    <w:rsid w:val="00381A93"/>
    <w:rsid w:val="0038746B"/>
    <w:rsid w:val="003876A4"/>
    <w:rsid w:val="00387EF4"/>
    <w:rsid w:val="00392B10"/>
    <w:rsid w:val="0039550B"/>
    <w:rsid w:val="00395923"/>
    <w:rsid w:val="00396DA0"/>
    <w:rsid w:val="003A0EC0"/>
    <w:rsid w:val="003A3524"/>
    <w:rsid w:val="003A7942"/>
    <w:rsid w:val="003B2534"/>
    <w:rsid w:val="003B28B2"/>
    <w:rsid w:val="003B37B1"/>
    <w:rsid w:val="003B4EE3"/>
    <w:rsid w:val="003B5E64"/>
    <w:rsid w:val="003B7A61"/>
    <w:rsid w:val="003C0D02"/>
    <w:rsid w:val="003C1A1D"/>
    <w:rsid w:val="003C23AD"/>
    <w:rsid w:val="003C4F26"/>
    <w:rsid w:val="003C79E8"/>
    <w:rsid w:val="003D270D"/>
    <w:rsid w:val="003D2DFE"/>
    <w:rsid w:val="003D4E87"/>
    <w:rsid w:val="003D5AA8"/>
    <w:rsid w:val="003D7525"/>
    <w:rsid w:val="003E3F4A"/>
    <w:rsid w:val="003E4B1D"/>
    <w:rsid w:val="003E6CC3"/>
    <w:rsid w:val="003F01ED"/>
    <w:rsid w:val="003F045B"/>
    <w:rsid w:val="003F1C12"/>
    <w:rsid w:val="003F215F"/>
    <w:rsid w:val="003F3FFE"/>
    <w:rsid w:val="003F49C9"/>
    <w:rsid w:val="00400329"/>
    <w:rsid w:val="004018A9"/>
    <w:rsid w:val="00401E62"/>
    <w:rsid w:val="00404458"/>
    <w:rsid w:val="00404535"/>
    <w:rsid w:val="00405138"/>
    <w:rsid w:val="00405717"/>
    <w:rsid w:val="004058C4"/>
    <w:rsid w:val="00407B54"/>
    <w:rsid w:val="00410474"/>
    <w:rsid w:val="004122D9"/>
    <w:rsid w:val="00412940"/>
    <w:rsid w:val="00412A74"/>
    <w:rsid w:val="0041342C"/>
    <w:rsid w:val="00416750"/>
    <w:rsid w:val="00416A4B"/>
    <w:rsid w:val="00422139"/>
    <w:rsid w:val="00424E2F"/>
    <w:rsid w:val="004253F4"/>
    <w:rsid w:val="00425E36"/>
    <w:rsid w:val="004268FE"/>
    <w:rsid w:val="0043192B"/>
    <w:rsid w:val="00432634"/>
    <w:rsid w:val="004413A0"/>
    <w:rsid w:val="00441597"/>
    <w:rsid w:val="00442D9D"/>
    <w:rsid w:val="004430F7"/>
    <w:rsid w:val="00445E60"/>
    <w:rsid w:val="00446FBC"/>
    <w:rsid w:val="004470DA"/>
    <w:rsid w:val="00450A9E"/>
    <w:rsid w:val="00451538"/>
    <w:rsid w:val="004515C1"/>
    <w:rsid w:val="00451CFB"/>
    <w:rsid w:val="00452177"/>
    <w:rsid w:val="00453A19"/>
    <w:rsid w:val="00454A6E"/>
    <w:rsid w:val="0046205C"/>
    <w:rsid w:val="0046237E"/>
    <w:rsid w:val="00464783"/>
    <w:rsid w:val="00465237"/>
    <w:rsid w:val="00471FAE"/>
    <w:rsid w:val="00472F9B"/>
    <w:rsid w:val="00473F50"/>
    <w:rsid w:val="004747C2"/>
    <w:rsid w:val="00476716"/>
    <w:rsid w:val="00476FD6"/>
    <w:rsid w:val="00477C9C"/>
    <w:rsid w:val="00481259"/>
    <w:rsid w:val="00482DC0"/>
    <w:rsid w:val="004858C8"/>
    <w:rsid w:val="004908F6"/>
    <w:rsid w:val="00491ED8"/>
    <w:rsid w:val="0049268D"/>
    <w:rsid w:val="00492DC2"/>
    <w:rsid w:val="00494300"/>
    <w:rsid w:val="0049488D"/>
    <w:rsid w:val="0049597C"/>
    <w:rsid w:val="00495B16"/>
    <w:rsid w:val="004970EA"/>
    <w:rsid w:val="00497955"/>
    <w:rsid w:val="004A07F9"/>
    <w:rsid w:val="004A443A"/>
    <w:rsid w:val="004A5679"/>
    <w:rsid w:val="004A5A6E"/>
    <w:rsid w:val="004A6815"/>
    <w:rsid w:val="004A7F17"/>
    <w:rsid w:val="004B104D"/>
    <w:rsid w:val="004B1C99"/>
    <w:rsid w:val="004B22B2"/>
    <w:rsid w:val="004B30A0"/>
    <w:rsid w:val="004B5F67"/>
    <w:rsid w:val="004B6DC9"/>
    <w:rsid w:val="004B7041"/>
    <w:rsid w:val="004B7BD2"/>
    <w:rsid w:val="004C4B64"/>
    <w:rsid w:val="004C7CFC"/>
    <w:rsid w:val="004D0444"/>
    <w:rsid w:val="004D1E78"/>
    <w:rsid w:val="004D4A67"/>
    <w:rsid w:val="004D4D0C"/>
    <w:rsid w:val="004D5F96"/>
    <w:rsid w:val="004D6B53"/>
    <w:rsid w:val="004D7927"/>
    <w:rsid w:val="004E0836"/>
    <w:rsid w:val="004E23B2"/>
    <w:rsid w:val="004E2E80"/>
    <w:rsid w:val="004E3178"/>
    <w:rsid w:val="004E6AD4"/>
    <w:rsid w:val="004F173B"/>
    <w:rsid w:val="004F292D"/>
    <w:rsid w:val="004F47DD"/>
    <w:rsid w:val="004F5195"/>
    <w:rsid w:val="004F59A2"/>
    <w:rsid w:val="004F7E25"/>
    <w:rsid w:val="004F7FC0"/>
    <w:rsid w:val="00505F74"/>
    <w:rsid w:val="00506FEA"/>
    <w:rsid w:val="00507F05"/>
    <w:rsid w:val="00510FAC"/>
    <w:rsid w:val="00511468"/>
    <w:rsid w:val="005114FA"/>
    <w:rsid w:val="00511BDF"/>
    <w:rsid w:val="0051314B"/>
    <w:rsid w:val="0051388E"/>
    <w:rsid w:val="00513D4C"/>
    <w:rsid w:val="005150FE"/>
    <w:rsid w:val="00517917"/>
    <w:rsid w:val="00517E6E"/>
    <w:rsid w:val="00517EBE"/>
    <w:rsid w:val="00522E92"/>
    <w:rsid w:val="0052686B"/>
    <w:rsid w:val="005279AF"/>
    <w:rsid w:val="00527C72"/>
    <w:rsid w:val="005355ED"/>
    <w:rsid w:val="00536FD7"/>
    <w:rsid w:val="005416B0"/>
    <w:rsid w:val="00543132"/>
    <w:rsid w:val="00546093"/>
    <w:rsid w:val="005463BD"/>
    <w:rsid w:val="00546766"/>
    <w:rsid w:val="00547F8F"/>
    <w:rsid w:val="0055320A"/>
    <w:rsid w:val="00553FAE"/>
    <w:rsid w:val="005555A7"/>
    <w:rsid w:val="00556670"/>
    <w:rsid w:val="00556C3D"/>
    <w:rsid w:val="00560A04"/>
    <w:rsid w:val="005616D4"/>
    <w:rsid w:val="005619A7"/>
    <w:rsid w:val="00561DFB"/>
    <w:rsid w:val="00563A90"/>
    <w:rsid w:val="00565873"/>
    <w:rsid w:val="00567975"/>
    <w:rsid w:val="00570294"/>
    <w:rsid w:val="00571890"/>
    <w:rsid w:val="005721F7"/>
    <w:rsid w:val="0057299D"/>
    <w:rsid w:val="0057301F"/>
    <w:rsid w:val="005750C0"/>
    <w:rsid w:val="00575474"/>
    <w:rsid w:val="00575EA8"/>
    <w:rsid w:val="00575EF3"/>
    <w:rsid w:val="005769CE"/>
    <w:rsid w:val="0058014D"/>
    <w:rsid w:val="00580226"/>
    <w:rsid w:val="00580612"/>
    <w:rsid w:val="005812DF"/>
    <w:rsid w:val="00583BE8"/>
    <w:rsid w:val="00584D7A"/>
    <w:rsid w:val="005878B6"/>
    <w:rsid w:val="005878D3"/>
    <w:rsid w:val="005904A2"/>
    <w:rsid w:val="00593E98"/>
    <w:rsid w:val="00595AB9"/>
    <w:rsid w:val="00595CA4"/>
    <w:rsid w:val="0059649C"/>
    <w:rsid w:val="005A01B6"/>
    <w:rsid w:val="005A4409"/>
    <w:rsid w:val="005A6384"/>
    <w:rsid w:val="005A75CD"/>
    <w:rsid w:val="005B1BBD"/>
    <w:rsid w:val="005B20FA"/>
    <w:rsid w:val="005B37B8"/>
    <w:rsid w:val="005B3E92"/>
    <w:rsid w:val="005B5F96"/>
    <w:rsid w:val="005B7606"/>
    <w:rsid w:val="005B7611"/>
    <w:rsid w:val="005C03CC"/>
    <w:rsid w:val="005C0973"/>
    <w:rsid w:val="005C5385"/>
    <w:rsid w:val="005C6B52"/>
    <w:rsid w:val="005C7DF9"/>
    <w:rsid w:val="005C7EFF"/>
    <w:rsid w:val="005D0A4F"/>
    <w:rsid w:val="005D1F83"/>
    <w:rsid w:val="005D21BC"/>
    <w:rsid w:val="005D2203"/>
    <w:rsid w:val="005D281E"/>
    <w:rsid w:val="005D4587"/>
    <w:rsid w:val="005D473E"/>
    <w:rsid w:val="005D7E67"/>
    <w:rsid w:val="005E1C61"/>
    <w:rsid w:val="005E1F78"/>
    <w:rsid w:val="005E3460"/>
    <w:rsid w:val="005E385A"/>
    <w:rsid w:val="005E4879"/>
    <w:rsid w:val="005F018F"/>
    <w:rsid w:val="005F0BB6"/>
    <w:rsid w:val="005F15F2"/>
    <w:rsid w:val="005F40EB"/>
    <w:rsid w:val="005F6490"/>
    <w:rsid w:val="005F7CE8"/>
    <w:rsid w:val="006007DA"/>
    <w:rsid w:val="00602C8C"/>
    <w:rsid w:val="00603225"/>
    <w:rsid w:val="006043A3"/>
    <w:rsid w:val="006045C6"/>
    <w:rsid w:val="00605F5F"/>
    <w:rsid w:val="00606046"/>
    <w:rsid w:val="0061045B"/>
    <w:rsid w:val="00611CB8"/>
    <w:rsid w:val="006148A2"/>
    <w:rsid w:val="00620A0F"/>
    <w:rsid w:val="00621777"/>
    <w:rsid w:val="006220F2"/>
    <w:rsid w:val="00622CB7"/>
    <w:rsid w:val="00623ABE"/>
    <w:rsid w:val="006251D2"/>
    <w:rsid w:val="00625536"/>
    <w:rsid w:val="006261E0"/>
    <w:rsid w:val="006264E1"/>
    <w:rsid w:val="00626981"/>
    <w:rsid w:val="006343C4"/>
    <w:rsid w:val="00635798"/>
    <w:rsid w:val="006364E0"/>
    <w:rsid w:val="00640D6B"/>
    <w:rsid w:val="00640F03"/>
    <w:rsid w:val="0064393E"/>
    <w:rsid w:val="00643F21"/>
    <w:rsid w:val="00644B60"/>
    <w:rsid w:val="00644DE2"/>
    <w:rsid w:val="00651724"/>
    <w:rsid w:val="00651EA4"/>
    <w:rsid w:val="00652DB8"/>
    <w:rsid w:val="00653747"/>
    <w:rsid w:val="0065425B"/>
    <w:rsid w:val="00655A33"/>
    <w:rsid w:val="00657378"/>
    <w:rsid w:val="00660667"/>
    <w:rsid w:val="006617E3"/>
    <w:rsid w:val="006623CE"/>
    <w:rsid w:val="00663D3F"/>
    <w:rsid w:val="006655F6"/>
    <w:rsid w:val="00665CB3"/>
    <w:rsid w:val="0066754C"/>
    <w:rsid w:val="00671AF7"/>
    <w:rsid w:val="00673682"/>
    <w:rsid w:val="006742DE"/>
    <w:rsid w:val="00674C02"/>
    <w:rsid w:val="00675884"/>
    <w:rsid w:val="006766FE"/>
    <w:rsid w:val="00677F03"/>
    <w:rsid w:val="00680C52"/>
    <w:rsid w:val="00683F5D"/>
    <w:rsid w:val="006866E0"/>
    <w:rsid w:val="006909FF"/>
    <w:rsid w:val="00691F47"/>
    <w:rsid w:val="006925AD"/>
    <w:rsid w:val="00693F72"/>
    <w:rsid w:val="00696E24"/>
    <w:rsid w:val="00697456"/>
    <w:rsid w:val="006A1919"/>
    <w:rsid w:val="006A2E6D"/>
    <w:rsid w:val="006A5682"/>
    <w:rsid w:val="006A5803"/>
    <w:rsid w:val="006A78CC"/>
    <w:rsid w:val="006A7A3D"/>
    <w:rsid w:val="006A7BE9"/>
    <w:rsid w:val="006B0A10"/>
    <w:rsid w:val="006B1783"/>
    <w:rsid w:val="006B1B02"/>
    <w:rsid w:val="006B2B28"/>
    <w:rsid w:val="006B3B20"/>
    <w:rsid w:val="006B3DB6"/>
    <w:rsid w:val="006B41DF"/>
    <w:rsid w:val="006B4D6B"/>
    <w:rsid w:val="006B5682"/>
    <w:rsid w:val="006B5D74"/>
    <w:rsid w:val="006B7A46"/>
    <w:rsid w:val="006C0DBF"/>
    <w:rsid w:val="006C1735"/>
    <w:rsid w:val="006C25B2"/>
    <w:rsid w:val="006C37FC"/>
    <w:rsid w:val="006C4133"/>
    <w:rsid w:val="006C5D53"/>
    <w:rsid w:val="006C7840"/>
    <w:rsid w:val="006D0CC5"/>
    <w:rsid w:val="006D21FC"/>
    <w:rsid w:val="006D253B"/>
    <w:rsid w:val="006D3889"/>
    <w:rsid w:val="006D3AE8"/>
    <w:rsid w:val="006D3E69"/>
    <w:rsid w:val="006D665A"/>
    <w:rsid w:val="006D6E9F"/>
    <w:rsid w:val="006E02CA"/>
    <w:rsid w:val="006E0AD2"/>
    <w:rsid w:val="006E10E1"/>
    <w:rsid w:val="006E27FA"/>
    <w:rsid w:val="006E31FA"/>
    <w:rsid w:val="006E49F4"/>
    <w:rsid w:val="006F116D"/>
    <w:rsid w:val="006F1CB2"/>
    <w:rsid w:val="006F3E9C"/>
    <w:rsid w:val="006F6A8D"/>
    <w:rsid w:val="0070153F"/>
    <w:rsid w:val="0070415A"/>
    <w:rsid w:val="0070416C"/>
    <w:rsid w:val="00704F34"/>
    <w:rsid w:val="007106CA"/>
    <w:rsid w:val="0071527B"/>
    <w:rsid w:val="00721C16"/>
    <w:rsid w:val="007276C4"/>
    <w:rsid w:val="007308A5"/>
    <w:rsid w:val="007310D9"/>
    <w:rsid w:val="007311B1"/>
    <w:rsid w:val="00736822"/>
    <w:rsid w:val="00740135"/>
    <w:rsid w:val="007412BA"/>
    <w:rsid w:val="007423D1"/>
    <w:rsid w:val="0074460F"/>
    <w:rsid w:val="00746D72"/>
    <w:rsid w:val="0075014D"/>
    <w:rsid w:val="00751A55"/>
    <w:rsid w:val="00753B0B"/>
    <w:rsid w:val="00754D57"/>
    <w:rsid w:val="00755171"/>
    <w:rsid w:val="00756421"/>
    <w:rsid w:val="00756A99"/>
    <w:rsid w:val="00757D8F"/>
    <w:rsid w:val="00761AD2"/>
    <w:rsid w:val="007624BE"/>
    <w:rsid w:val="00762A77"/>
    <w:rsid w:val="00762ECF"/>
    <w:rsid w:val="00763935"/>
    <w:rsid w:val="00765A6F"/>
    <w:rsid w:val="00765D62"/>
    <w:rsid w:val="007708AE"/>
    <w:rsid w:val="007718A7"/>
    <w:rsid w:val="007730CA"/>
    <w:rsid w:val="00774813"/>
    <w:rsid w:val="00777E86"/>
    <w:rsid w:val="007819F3"/>
    <w:rsid w:val="00783208"/>
    <w:rsid w:val="0078449B"/>
    <w:rsid w:val="007855B4"/>
    <w:rsid w:val="00785FEB"/>
    <w:rsid w:val="00786B9F"/>
    <w:rsid w:val="00790563"/>
    <w:rsid w:val="00790911"/>
    <w:rsid w:val="00791BF4"/>
    <w:rsid w:val="00793662"/>
    <w:rsid w:val="007A0C6F"/>
    <w:rsid w:val="007A1350"/>
    <w:rsid w:val="007A44E1"/>
    <w:rsid w:val="007A4AFC"/>
    <w:rsid w:val="007A571B"/>
    <w:rsid w:val="007A5A24"/>
    <w:rsid w:val="007A6ED6"/>
    <w:rsid w:val="007B0C06"/>
    <w:rsid w:val="007B1E8B"/>
    <w:rsid w:val="007B2FB5"/>
    <w:rsid w:val="007B3A3F"/>
    <w:rsid w:val="007B4B3C"/>
    <w:rsid w:val="007B5A56"/>
    <w:rsid w:val="007B6D94"/>
    <w:rsid w:val="007B7681"/>
    <w:rsid w:val="007C1C2C"/>
    <w:rsid w:val="007C1FAC"/>
    <w:rsid w:val="007C2280"/>
    <w:rsid w:val="007C3776"/>
    <w:rsid w:val="007C3E4E"/>
    <w:rsid w:val="007C5890"/>
    <w:rsid w:val="007D1222"/>
    <w:rsid w:val="007D263D"/>
    <w:rsid w:val="007D376D"/>
    <w:rsid w:val="007D502A"/>
    <w:rsid w:val="007D64C6"/>
    <w:rsid w:val="007D6AB8"/>
    <w:rsid w:val="007E0CF1"/>
    <w:rsid w:val="007F24D0"/>
    <w:rsid w:val="007F2DB7"/>
    <w:rsid w:val="007F6E9B"/>
    <w:rsid w:val="007F777E"/>
    <w:rsid w:val="00802734"/>
    <w:rsid w:val="00802E0A"/>
    <w:rsid w:val="00807026"/>
    <w:rsid w:val="008073BC"/>
    <w:rsid w:val="00807585"/>
    <w:rsid w:val="00810D53"/>
    <w:rsid w:val="00815D8C"/>
    <w:rsid w:val="00817872"/>
    <w:rsid w:val="00820393"/>
    <w:rsid w:val="00822D76"/>
    <w:rsid w:val="00825870"/>
    <w:rsid w:val="00830E65"/>
    <w:rsid w:val="00831B51"/>
    <w:rsid w:val="0083618C"/>
    <w:rsid w:val="00836537"/>
    <w:rsid w:val="00836CAA"/>
    <w:rsid w:val="00840122"/>
    <w:rsid w:val="0084087E"/>
    <w:rsid w:val="00840EA4"/>
    <w:rsid w:val="00840F39"/>
    <w:rsid w:val="00843B0D"/>
    <w:rsid w:val="008441AD"/>
    <w:rsid w:val="00845191"/>
    <w:rsid w:val="00845B5A"/>
    <w:rsid w:val="00846C89"/>
    <w:rsid w:val="008502FB"/>
    <w:rsid w:val="00851449"/>
    <w:rsid w:val="0085181D"/>
    <w:rsid w:val="00851C75"/>
    <w:rsid w:val="008524E6"/>
    <w:rsid w:val="00852567"/>
    <w:rsid w:val="00854E91"/>
    <w:rsid w:val="008553CC"/>
    <w:rsid w:val="00860BDA"/>
    <w:rsid w:val="00860C33"/>
    <w:rsid w:val="0086104D"/>
    <w:rsid w:val="008626F8"/>
    <w:rsid w:val="00863710"/>
    <w:rsid w:val="00864331"/>
    <w:rsid w:val="00871443"/>
    <w:rsid w:val="0087414E"/>
    <w:rsid w:val="00874466"/>
    <w:rsid w:val="0088249D"/>
    <w:rsid w:val="00882568"/>
    <w:rsid w:val="00883546"/>
    <w:rsid w:val="008846DD"/>
    <w:rsid w:val="00886015"/>
    <w:rsid w:val="008909B3"/>
    <w:rsid w:val="00890D17"/>
    <w:rsid w:val="00892BB7"/>
    <w:rsid w:val="008932D5"/>
    <w:rsid w:val="00894203"/>
    <w:rsid w:val="00894543"/>
    <w:rsid w:val="00897D20"/>
    <w:rsid w:val="008A0A2D"/>
    <w:rsid w:val="008A0DF9"/>
    <w:rsid w:val="008A267D"/>
    <w:rsid w:val="008A3156"/>
    <w:rsid w:val="008A4208"/>
    <w:rsid w:val="008A6389"/>
    <w:rsid w:val="008A690D"/>
    <w:rsid w:val="008B0B0C"/>
    <w:rsid w:val="008B2CB5"/>
    <w:rsid w:val="008B490A"/>
    <w:rsid w:val="008B7A01"/>
    <w:rsid w:val="008B7C71"/>
    <w:rsid w:val="008C212D"/>
    <w:rsid w:val="008C3EF0"/>
    <w:rsid w:val="008C40E5"/>
    <w:rsid w:val="008C4539"/>
    <w:rsid w:val="008C4B0E"/>
    <w:rsid w:val="008C5AEE"/>
    <w:rsid w:val="008C63A5"/>
    <w:rsid w:val="008C7271"/>
    <w:rsid w:val="008C734D"/>
    <w:rsid w:val="008C748F"/>
    <w:rsid w:val="008D089D"/>
    <w:rsid w:val="008D25C4"/>
    <w:rsid w:val="008D3E41"/>
    <w:rsid w:val="008D407A"/>
    <w:rsid w:val="008D4D7C"/>
    <w:rsid w:val="008D524D"/>
    <w:rsid w:val="008D6473"/>
    <w:rsid w:val="008D6823"/>
    <w:rsid w:val="008D72A7"/>
    <w:rsid w:val="008E261F"/>
    <w:rsid w:val="008E26F3"/>
    <w:rsid w:val="008E2DD0"/>
    <w:rsid w:val="008E3EDD"/>
    <w:rsid w:val="008E3F49"/>
    <w:rsid w:val="008E40E4"/>
    <w:rsid w:val="008E5FF4"/>
    <w:rsid w:val="008E6C6F"/>
    <w:rsid w:val="008E73F7"/>
    <w:rsid w:val="008E7CAA"/>
    <w:rsid w:val="008F0972"/>
    <w:rsid w:val="008F16A2"/>
    <w:rsid w:val="008F211E"/>
    <w:rsid w:val="008F26A9"/>
    <w:rsid w:val="008F2A4B"/>
    <w:rsid w:val="008F312B"/>
    <w:rsid w:val="008F466D"/>
    <w:rsid w:val="008F477B"/>
    <w:rsid w:val="008F5BD8"/>
    <w:rsid w:val="008F6673"/>
    <w:rsid w:val="008F7DD6"/>
    <w:rsid w:val="008F7E4F"/>
    <w:rsid w:val="00901C6A"/>
    <w:rsid w:val="00903C1A"/>
    <w:rsid w:val="00904063"/>
    <w:rsid w:val="00906F92"/>
    <w:rsid w:val="0091007A"/>
    <w:rsid w:val="00911261"/>
    <w:rsid w:val="0091282B"/>
    <w:rsid w:val="00912B74"/>
    <w:rsid w:val="00913D38"/>
    <w:rsid w:val="00915D34"/>
    <w:rsid w:val="009160F9"/>
    <w:rsid w:val="00921972"/>
    <w:rsid w:val="00921C37"/>
    <w:rsid w:val="00922E32"/>
    <w:rsid w:val="00925C6E"/>
    <w:rsid w:val="0092670A"/>
    <w:rsid w:val="00927092"/>
    <w:rsid w:val="00931D93"/>
    <w:rsid w:val="00932A79"/>
    <w:rsid w:val="00933780"/>
    <w:rsid w:val="009357BD"/>
    <w:rsid w:val="0093584B"/>
    <w:rsid w:val="00935D43"/>
    <w:rsid w:val="00942A57"/>
    <w:rsid w:val="00943E61"/>
    <w:rsid w:val="009512EB"/>
    <w:rsid w:val="00952112"/>
    <w:rsid w:val="00953EFF"/>
    <w:rsid w:val="009561B3"/>
    <w:rsid w:val="009570B1"/>
    <w:rsid w:val="00961666"/>
    <w:rsid w:val="00961960"/>
    <w:rsid w:val="00962C82"/>
    <w:rsid w:val="0096325A"/>
    <w:rsid w:val="009667B6"/>
    <w:rsid w:val="00967BAE"/>
    <w:rsid w:val="009704FF"/>
    <w:rsid w:val="00970D25"/>
    <w:rsid w:val="00971B80"/>
    <w:rsid w:val="00974B09"/>
    <w:rsid w:val="00974C6E"/>
    <w:rsid w:val="00975870"/>
    <w:rsid w:val="0098032A"/>
    <w:rsid w:val="00981AC9"/>
    <w:rsid w:val="00986B1F"/>
    <w:rsid w:val="009917AF"/>
    <w:rsid w:val="00992BA3"/>
    <w:rsid w:val="00992C4B"/>
    <w:rsid w:val="00992DC2"/>
    <w:rsid w:val="00993663"/>
    <w:rsid w:val="009958C6"/>
    <w:rsid w:val="00997B14"/>
    <w:rsid w:val="00997E96"/>
    <w:rsid w:val="009A26B0"/>
    <w:rsid w:val="009A3987"/>
    <w:rsid w:val="009A5634"/>
    <w:rsid w:val="009B256E"/>
    <w:rsid w:val="009B2CAF"/>
    <w:rsid w:val="009B3E39"/>
    <w:rsid w:val="009C3226"/>
    <w:rsid w:val="009C3AC4"/>
    <w:rsid w:val="009D1370"/>
    <w:rsid w:val="009D42D9"/>
    <w:rsid w:val="009D44C2"/>
    <w:rsid w:val="009E23E5"/>
    <w:rsid w:val="009E31D6"/>
    <w:rsid w:val="009E501D"/>
    <w:rsid w:val="009E543A"/>
    <w:rsid w:val="009E7FBF"/>
    <w:rsid w:val="009F2C46"/>
    <w:rsid w:val="009F343F"/>
    <w:rsid w:val="009F431D"/>
    <w:rsid w:val="009F506B"/>
    <w:rsid w:val="009F559F"/>
    <w:rsid w:val="009F6215"/>
    <w:rsid w:val="009F6B02"/>
    <w:rsid w:val="009F7690"/>
    <w:rsid w:val="00A004E3"/>
    <w:rsid w:val="00A013BC"/>
    <w:rsid w:val="00A0583A"/>
    <w:rsid w:val="00A058E7"/>
    <w:rsid w:val="00A07158"/>
    <w:rsid w:val="00A07956"/>
    <w:rsid w:val="00A10495"/>
    <w:rsid w:val="00A11A12"/>
    <w:rsid w:val="00A13A38"/>
    <w:rsid w:val="00A17C63"/>
    <w:rsid w:val="00A22095"/>
    <w:rsid w:val="00A22ECC"/>
    <w:rsid w:val="00A2440C"/>
    <w:rsid w:val="00A254E0"/>
    <w:rsid w:val="00A27CCF"/>
    <w:rsid w:val="00A300D5"/>
    <w:rsid w:val="00A344B3"/>
    <w:rsid w:val="00A35393"/>
    <w:rsid w:val="00A4070D"/>
    <w:rsid w:val="00A40C23"/>
    <w:rsid w:val="00A4198A"/>
    <w:rsid w:val="00A43A6A"/>
    <w:rsid w:val="00A45141"/>
    <w:rsid w:val="00A461F2"/>
    <w:rsid w:val="00A46238"/>
    <w:rsid w:val="00A46634"/>
    <w:rsid w:val="00A47065"/>
    <w:rsid w:val="00A475E1"/>
    <w:rsid w:val="00A51C52"/>
    <w:rsid w:val="00A51CE6"/>
    <w:rsid w:val="00A51DF3"/>
    <w:rsid w:val="00A53110"/>
    <w:rsid w:val="00A539CD"/>
    <w:rsid w:val="00A54C0F"/>
    <w:rsid w:val="00A551F1"/>
    <w:rsid w:val="00A55504"/>
    <w:rsid w:val="00A57D48"/>
    <w:rsid w:val="00A61345"/>
    <w:rsid w:val="00A6378F"/>
    <w:rsid w:val="00A65EE2"/>
    <w:rsid w:val="00A6615B"/>
    <w:rsid w:val="00A6653D"/>
    <w:rsid w:val="00A67B00"/>
    <w:rsid w:val="00A70FEC"/>
    <w:rsid w:val="00A732ED"/>
    <w:rsid w:val="00A73310"/>
    <w:rsid w:val="00A735E1"/>
    <w:rsid w:val="00A7770A"/>
    <w:rsid w:val="00A77AFD"/>
    <w:rsid w:val="00A83258"/>
    <w:rsid w:val="00A86611"/>
    <w:rsid w:val="00A86CF9"/>
    <w:rsid w:val="00A90995"/>
    <w:rsid w:val="00A91BBD"/>
    <w:rsid w:val="00A929DA"/>
    <w:rsid w:val="00A92C99"/>
    <w:rsid w:val="00A92D92"/>
    <w:rsid w:val="00A95431"/>
    <w:rsid w:val="00A96BB4"/>
    <w:rsid w:val="00AA1E2B"/>
    <w:rsid w:val="00AA2724"/>
    <w:rsid w:val="00AA47CB"/>
    <w:rsid w:val="00AA4CFA"/>
    <w:rsid w:val="00AB0AA8"/>
    <w:rsid w:val="00AB2368"/>
    <w:rsid w:val="00AB2C08"/>
    <w:rsid w:val="00AB4350"/>
    <w:rsid w:val="00AB4361"/>
    <w:rsid w:val="00AB75F0"/>
    <w:rsid w:val="00AB78D1"/>
    <w:rsid w:val="00AC18FD"/>
    <w:rsid w:val="00AC266A"/>
    <w:rsid w:val="00AC3282"/>
    <w:rsid w:val="00AC3465"/>
    <w:rsid w:val="00AC6C18"/>
    <w:rsid w:val="00AC71E5"/>
    <w:rsid w:val="00AC7771"/>
    <w:rsid w:val="00AC7A9D"/>
    <w:rsid w:val="00AD1424"/>
    <w:rsid w:val="00AD329F"/>
    <w:rsid w:val="00AD3B92"/>
    <w:rsid w:val="00AD7947"/>
    <w:rsid w:val="00AE3BFC"/>
    <w:rsid w:val="00AE6CAA"/>
    <w:rsid w:val="00AF0256"/>
    <w:rsid w:val="00AF126E"/>
    <w:rsid w:val="00AF1C5D"/>
    <w:rsid w:val="00AF4018"/>
    <w:rsid w:val="00AF4895"/>
    <w:rsid w:val="00AF6B33"/>
    <w:rsid w:val="00B00A85"/>
    <w:rsid w:val="00B01CA4"/>
    <w:rsid w:val="00B0414C"/>
    <w:rsid w:val="00B042FD"/>
    <w:rsid w:val="00B065A9"/>
    <w:rsid w:val="00B065C6"/>
    <w:rsid w:val="00B11A65"/>
    <w:rsid w:val="00B11A9F"/>
    <w:rsid w:val="00B124A0"/>
    <w:rsid w:val="00B13082"/>
    <w:rsid w:val="00B14FD3"/>
    <w:rsid w:val="00B206F1"/>
    <w:rsid w:val="00B20DBE"/>
    <w:rsid w:val="00B21D28"/>
    <w:rsid w:val="00B2298D"/>
    <w:rsid w:val="00B22D37"/>
    <w:rsid w:val="00B24558"/>
    <w:rsid w:val="00B24B87"/>
    <w:rsid w:val="00B261B2"/>
    <w:rsid w:val="00B27D8A"/>
    <w:rsid w:val="00B3006D"/>
    <w:rsid w:val="00B30B2F"/>
    <w:rsid w:val="00B32ADE"/>
    <w:rsid w:val="00B32E4B"/>
    <w:rsid w:val="00B35856"/>
    <w:rsid w:val="00B42E7A"/>
    <w:rsid w:val="00B44C19"/>
    <w:rsid w:val="00B457A9"/>
    <w:rsid w:val="00B4585A"/>
    <w:rsid w:val="00B460FE"/>
    <w:rsid w:val="00B5079C"/>
    <w:rsid w:val="00B5091C"/>
    <w:rsid w:val="00B51982"/>
    <w:rsid w:val="00B51989"/>
    <w:rsid w:val="00B51BA7"/>
    <w:rsid w:val="00B528CF"/>
    <w:rsid w:val="00B53626"/>
    <w:rsid w:val="00B548BC"/>
    <w:rsid w:val="00B5714A"/>
    <w:rsid w:val="00B5792D"/>
    <w:rsid w:val="00B60DB6"/>
    <w:rsid w:val="00B614FC"/>
    <w:rsid w:val="00B638A9"/>
    <w:rsid w:val="00B64374"/>
    <w:rsid w:val="00B66013"/>
    <w:rsid w:val="00B66FFA"/>
    <w:rsid w:val="00B67CB6"/>
    <w:rsid w:val="00B70D1E"/>
    <w:rsid w:val="00B7157A"/>
    <w:rsid w:val="00B7384A"/>
    <w:rsid w:val="00B74CF7"/>
    <w:rsid w:val="00B76816"/>
    <w:rsid w:val="00B7708C"/>
    <w:rsid w:val="00B8003E"/>
    <w:rsid w:val="00B830B9"/>
    <w:rsid w:val="00B83F56"/>
    <w:rsid w:val="00B86982"/>
    <w:rsid w:val="00B90624"/>
    <w:rsid w:val="00B9166A"/>
    <w:rsid w:val="00B93239"/>
    <w:rsid w:val="00B93296"/>
    <w:rsid w:val="00B949C6"/>
    <w:rsid w:val="00B94CFD"/>
    <w:rsid w:val="00BA15C4"/>
    <w:rsid w:val="00BA2D01"/>
    <w:rsid w:val="00BA35AC"/>
    <w:rsid w:val="00BA43BF"/>
    <w:rsid w:val="00BA529B"/>
    <w:rsid w:val="00BA5CF7"/>
    <w:rsid w:val="00BA77CB"/>
    <w:rsid w:val="00BB05DF"/>
    <w:rsid w:val="00BB0D72"/>
    <w:rsid w:val="00BB2D86"/>
    <w:rsid w:val="00BB30DE"/>
    <w:rsid w:val="00BB3C20"/>
    <w:rsid w:val="00BB4C1C"/>
    <w:rsid w:val="00BB5869"/>
    <w:rsid w:val="00BB6383"/>
    <w:rsid w:val="00BB7F51"/>
    <w:rsid w:val="00BC12BA"/>
    <w:rsid w:val="00BC144E"/>
    <w:rsid w:val="00BC4909"/>
    <w:rsid w:val="00BC496B"/>
    <w:rsid w:val="00BC64C1"/>
    <w:rsid w:val="00BC67CB"/>
    <w:rsid w:val="00BC6B73"/>
    <w:rsid w:val="00BC6DEB"/>
    <w:rsid w:val="00BC71E2"/>
    <w:rsid w:val="00BD312F"/>
    <w:rsid w:val="00BD3341"/>
    <w:rsid w:val="00BD3D6E"/>
    <w:rsid w:val="00BD49F1"/>
    <w:rsid w:val="00BD5CDB"/>
    <w:rsid w:val="00BD754F"/>
    <w:rsid w:val="00BE1640"/>
    <w:rsid w:val="00BE17DC"/>
    <w:rsid w:val="00BE2F8B"/>
    <w:rsid w:val="00BE6CB2"/>
    <w:rsid w:val="00BF270A"/>
    <w:rsid w:val="00BF2CAB"/>
    <w:rsid w:val="00BF39EF"/>
    <w:rsid w:val="00BF41D6"/>
    <w:rsid w:val="00BF497A"/>
    <w:rsid w:val="00BF7B52"/>
    <w:rsid w:val="00C0078D"/>
    <w:rsid w:val="00C00A6B"/>
    <w:rsid w:val="00C00D63"/>
    <w:rsid w:val="00C02445"/>
    <w:rsid w:val="00C05042"/>
    <w:rsid w:val="00C05368"/>
    <w:rsid w:val="00C0583F"/>
    <w:rsid w:val="00C1179F"/>
    <w:rsid w:val="00C12D32"/>
    <w:rsid w:val="00C1359B"/>
    <w:rsid w:val="00C14869"/>
    <w:rsid w:val="00C160F7"/>
    <w:rsid w:val="00C1696A"/>
    <w:rsid w:val="00C213F4"/>
    <w:rsid w:val="00C2156D"/>
    <w:rsid w:val="00C2172C"/>
    <w:rsid w:val="00C2356E"/>
    <w:rsid w:val="00C24796"/>
    <w:rsid w:val="00C26682"/>
    <w:rsid w:val="00C308E5"/>
    <w:rsid w:val="00C328AA"/>
    <w:rsid w:val="00C34C06"/>
    <w:rsid w:val="00C34E2A"/>
    <w:rsid w:val="00C3705A"/>
    <w:rsid w:val="00C407FB"/>
    <w:rsid w:val="00C43C28"/>
    <w:rsid w:val="00C453A4"/>
    <w:rsid w:val="00C46CE4"/>
    <w:rsid w:val="00C511E0"/>
    <w:rsid w:val="00C53168"/>
    <w:rsid w:val="00C53A04"/>
    <w:rsid w:val="00C62B62"/>
    <w:rsid w:val="00C62CE7"/>
    <w:rsid w:val="00C63971"/>
    <w:rsid w:val="00C64204"/>
    <w:rsid w:val="00C64910"/>
    <w:rsid w:val="00C700CB"/>
    <w:rsid w:val="00C700F4"/>
    <w:rsid w:val="00C72790"/>
    <w:rsid w:val="00C7297E"/>
    <w:rsid w:val="00C7404B"/>
    <w:rsid w:val="00C820C5"/>
    <w:rsid w:val="00C870B3"/>
    <w:rsid w:val="00C9296A"/>
    <w:rsid w:val="00C94063"/>
    <w:rsid w:val="00C94526"/>
    <w:rsid w:val="00C97B58"/>
    <w:rsid w:val="00CA5771"/>
    <w:rsid w:val="00CA6AD6"/>
    <w:rsid w:val="00CB08FD"/>
    <w:rsid w:val="00CB1760"/>
    <w:rsid w:val="00CB265D"/>
    <w:rsid w:val="00CB397E"/>
    <w:rsid w:val="00CB3BBD"/>
    <w:rsid w:val="00CB4FF5"/>
    <w:rsid w:val="00CB6198"/>
    <w:rsid w:val="00CB7DDA"/>
    <w:rsid w:val="00CC00DD"/>
    <w:rsid w:val="00CC2B9E"/>
    <w:rsid w:val="00CC3071"/>
    <w:rsid w:val="00CC3C2E"/>
    <w:rsid w:val="00CC45A4"/>
    <w:rsid w:val="00CC4ACB"/>
    <w:rsid w:val="00CC5B93"/>
    <w:rsid w:val="00CC5F9C"/>
    <w:rsid w:val="00CC6BC3"/>
    <w:rsid w:val="00CC718E"/>
    <w:rsid w:val="00CD2F6E"/>
    <w:rsid w:val="00CD4924"/>
    <w:rsid w:val="00CD4E20"/>
    <w:rsid w:val="00CD56D5"/>
    <w:rsid w:val="00CD59DE"/>
    <w:rsid w:val="00CD5B0B"/>
    <w:rsid w:val="00CD5E80"/>
    <w:rsid w:val="00CE000C"/>
    <w:rsid w:val="00CE0EDB"/>
    <w:rsid w:val="00CE1F36"/>
    <w:rsid w:val="00CE2644"/>
    <w:rsid w:val="00CE3010"/>
    <w:rsid w:val="00CE5195"/>
    <w:rsid w:val="00CE60C5"/>
    <w:rsid w:val="00CF0FC4"/>
    <w:rsid w:val="00CF30C2"/>
    <w:rsid w:val="00CF311A"/>
    <w:rsid w:val="00CF331F"/>
    <w:rsid w:val="00CF4F57"/>
    <w:rsid w:val="00CF5E09"/>
    <w:rsid w:val="00CF71B1"/>
    <w:rsid w:val="00D00A1C"/>
    <w:rsid w:val="00D0113F"/>
    <w:rsid w:val="00D01C41"/>
    <w:rsid w:val="00D0350E"/>
    <w:rsid w:val="00D05914"/>
    <w:rsid w:val="00D14421"/>
    <w:rsid w:val="00D156C4"/>
    <w:rsid w:val="00D16106"/>
    <w:rsid w:val="00D167FF"/>
    <w:rsid w:val="00D17864"/>
    <w:rsid w:val="00D214A6"/>
    <w:rsid w:val="00D226ED"/>
    <w:rsid w:val="00D23921"/>
    <w:rsid w:val="00D243DB"/>
    <w:rsid w:val="00D260BC"/>
    <w:rsid w:val="00D32F3B"/>
    <w:rsid w:val="00D34704"/>
    <w:rsid w:val="00D3484A"/>
    <w:rsid w:val="00D3515F"/>
    <w:rsid w:val="00D3634D"/>
    <w:rsid w:val="00D36743"/>
    <w:rsid w:val="00D37AEE"/>
    <w:rsid w:val="00D37BA3"/>
    <w:rsid w:val="00D40F1E"/>
    <w:rsid w:val="00D413D1"/>
    <w:rsid w:val="00D41992"/>
    <w:rsid w:val="00D43AFF"/>
    <w:rsid w:val="00D4490E"/>
    <w:rsid w:val="00D468A6"/>
    <w:rsid w:val="00D47459"/>
    <w:rsid w:val="00D50807"/>
    <w:rsid w:val="00D5134B"/>
    <w:rsid w:val="00D5229B"/>
    <w:rsid w:val="00D52FC0"/>
    <w:rsid w:val="00D53084"/>
    <w:rsid w:val="00D544D7"/>
    <w:rsid w:val="00D55E13"/>
    <w:rsid w:val="00D64831"/>
    <w:rsid w:val="00D6774E"/>
    <w:rsid w:val="00D7158B"/>
    <w:rsid w:val="00D71B5A"/>
    <w:rsid w:val="00D72A82"/>
    <w:rsid w:val="00D73142"/>
    <w:rsid w:val="00D73AE9"/>
    <w:rsid w:val="00D76E01"/>
    <w:rsid w:val="00D8134B"/>
    <w:rsid w:val="00D82BEE"/>
    <w:rsid w:val="00D83EFC"/>
    <w:rsid w:val="00D85131"/>
    <w:rsid w:val="00D85393"/>
    <w:rsid w:val="00D858FD"/>
    <w:rsid w:val="00D862A2"/>
    <w:rsid w:val="00D8647D"/>
    <w:rsid w:val="00D9127A"/>
    <w:rsid w:val="00D938C1"/>
    <w:rsid w:val="00D96C68"/>
    <w:rsid w:val="00DA10B6"/>
    <w:rsid w:val="00DA1614"/>
    <w:rsid w:val="00DA2B78"/>
    <w:rsid w:val="00DA6D22"/>
    <w:rsid w:val="00DB0EA3"/>
    <w:rsid w:val="00DB1148"/>
    <w:rsid w:val="00DB2040"/>
    <w:rsid w:val="00DB3BC0"/>
    <w:rsid w:val="00DB6A63"/>
    <w:rsid w:val="00DC0B33"/>
    <w:rsid w:val="00DC1078"/>
    <w:rsid w:val="00DC1539"/>
    <w:rsid w:val="00DC1BC4"/>
    <w:rsid w:val="00DC200E"/>
    <w:rsid w:val="00DC2858"/>
    <w:rsid w:val="00DC437E"/>
    <w:rsid w:val="00DC47B5"/>
    <w:rsid w:val="00DC5C85"/>
    <w:rsid w:val="00DC7038"/>
    <w:rsid w:val="00DC7F9D"/>
    <w:rsid w:val="00DD0720"/>
    <w:rsid w:val="00DD11B7"/>
    <w:rsid w:val="00DD2931"/>
    <w:rsid w:val="00DD5DD3"/>
    <w:rsid w:val="00DD5EA8"/>
    <w:rsid w:val="00DD65FE"/>
    <w:rsid w:val="00DD7F4B"/>
    <w:rsid w:val="00DE1551"/>
    <w:rsid w:val="00DE163D"/>
    <w:rsid w:val="00DE2505"/>
    <w:rsid w:val="00DE3065"/>
    <w:rsid w:val="00DE3413"/>
    <w:rsid w:val="00DE65B1"/>
    <w:rsid w:val="00DF0821"/>
    <w:rsid w:val="00DF14F7"/>
    <w:rsid w:val="00DF198B"/>
    <w:rsid w:val="00DF1FD1"/>
    <w:rsid w:val="00DF27A2"/>
    <w:rsid w:val="00DF4046"/>
    <w:rsid w:val="00DF6A53"/>
    <w:rsid w:val="00E01FF6"/>
    <w:rsid w:val="00E020DB"/>
    <w:rsid w:val="00E0214E"/>
    <w:rsid w:val="00E063DF"/>
    <w:rsid w:val="00E12727"/>
    <w:rsid w:val="00E17051"/>
    <w:rsid w:val="00E223A8"/>
    <w:rsid w:val="00E261FE"/>
    <w:rsid w:val="00E26EDC"/>
    <w:rsid w:val="00E277CD"/>
    <w:rsid w:val="00E27F75"/>
    <w:rsid w:val="00E319C9"/>
    <w:rsid w:val="00E31E8F"/>
    <w:rsid w:val="00E32378"/>
    <w:rsid w:val="00E33A53"/>
    <w:rsid w:val="00E34A81"/>
    <w:rsid w:val="00E3527D"/>
    <w:rsid w:val="00E353A8"/>
    <w:rsid w:val="00E37510"/>
    <w:rsid w:val="00E37D09"/>
    <w:rsid w:val="00E41556"/>
    <w:rsid w:val="00E451E6"/>
    <w:rsid w:val="00E454D8"/>
    <w:rsid w:val="00E45CAC"/>
    <w:rsid w:val="00E50205"/>
    <w:rsid w:val="00E52266"/>
    <w:rsid w:val="00E53B14"/>
    <w:rsid w:val="00E55064"/>
    <w:rsid w:val="00E5793A"/>
    <w:rsid w:val="00E602A1"/>
    <w:rsid w:val="00E60EE8"/>
    <w:rsid w:val="00E61DB6"/>
    <w:rsid w:val="00E64697"/>
    <w:rsid w:val="00E64699"/>
    <w:rsid w:val="00E65C03"/>
    <w:rsid w:val="00E65FD7"/>
    <w:rsid w:val="00E66FFD"/>
    <w:rsid w:val="00E67149"/>
    <w:rsid w:val="00E67F28"/>
    <w:rsid w:val="00E7325D"/>
    <w:rsid w:val="00E73D53"/>
    <w:rsid w:val="00E73F3C"/>
    <w:rsid w:val="00E73F72"/>
    <w:rsid w:val="00E749D1"/>
    <w:rsid w:val="00E7766D"/>
    <w:rsid w:val="00E77EB1"/>
    <w:rsid w:val="00E8395D"/>
    <w:rsid w:val="00E83F13"/>
    <w:rsid w:val="00E84A1D"/>
    <w:rsid w:val="00E8600C"/>
    <w:rsid w:val="00E867CD"/>
    <w:rsid w:val="00E8790D"/>
    <w:rsid w:val="00E90AAE"/>
    <w:rsid w:val="00E90F28"/>
    <w:rsid w:val="00E929E1"/>
    <w:rsid w:val="00E93982"/>
    <w:rsid w:val="00E941D3"/>
    <w:rsid w:val="00E952AE"/>
    <w:rsid w:val="00EA003E"/>
    <w:rsid w:val="00EA14CB"/>
    <w:rsid w:val="00EA1574"/>
    <w:rsid w:val="00EA1F4E"/>
    <w:rsid w:val="00EA49C6"/>
    <w:rsid w:val="00EA522A"/>
    <w:rsid w:val="00EB00FB"/>
    <w:rsid w:val="00EB20AA"/>
    <w:rsid w:val="00EB2A77"/>
    <w:rsid w:val="00EB4010"/>
    <w:rsid w:val="00EB5A21"/>
    <w:rsid w:val="00EB77FF"/>
    <w:rsid w:val="00EC08F3"/>
    <w:rsid w:val="00EC2679"/>
    <w:rsid w:val="00EC2B93"/>
    <w:rsid w:val="00EC2CFB"/>
    <w:rsid w:val="00EC498C"/>
    <w:rsid w:val="00EC5550"/>
    <w:rsid w:val="00EC5ABA"/>
    <w:rsid w:val="00EC6A87"/>
    <w:rsid w:val="00ED0EFB"/>
    <w:rsid w:val="00EE05D0"/>
    <w:rsid w:val="00EE1EBD"/>
    <w:rsid w:val="00EE6364"/>
    <w:rsid w:val="00EF1B5F"/>
    <w:rsid w:val="00EF41F2"/>
    <w:rsid w:val="00EF4714"/>
    <w:rsid w:val="00EF51F4"/>
    <w:rsid w:val="00F003FE"/>
    <w:rsid w:val="00F005C6"/>
    <w:rsid w:val="00F0167E"/>
    <w:rsid w:val="00F0260B"/>
    <w:rsid w:val="00F047A2"/>
    <w:rsid w:val="00F05645"/>
    <w:rsid w:val="00F10759"/>
    <w:rsid w:val="00F10921"/>
    <w:rsid w:val="00F11DC8"/>
    <w:rsid w:val="00F131D4"/>
    <w:rsid w:val="00F137DA"/>
    <w:rsid w:val="00F13B62"/>
    <w:rsid w:val="00F14C98"/>
    <w:rsid w:val="00F16291"/>
    <w:rsid w:val="00F17331"/>
    <w:rsid w:val="00F17346"/>
    <w:rsid w:val="00F175EC"/>
    <w:rsid w:val="00F2070A"/>
    <w:rsid w:val="00F23806"/>
    <w:rsid w:val="00F3176B"/>
    <w:rsid w:val="00F31F88"/>
    <w:rsid w:val="00F332DF"/>
    <w:rsid w:val="00F3388E"/>
    <w:rsid w:val="00F340EA"/>
    <w:rsid w:val="00F37280"/>
    <w:rsid w:val="00F41612"/>
    <w:rsid w:val="00F417FB"/>
    <w:rsid w:val="00F41E64"/>
    <w:rsid w:val="00F43E28"/>
    <w:rsid w:val="00F44987"/>
    <w:rsid w:val="00F468B7"/>
    <w:rsid w:val="00F476C5"/>
    <w:rsid w:val="00F50F31"/>
    <w:rsid w:val="00F510C3"/>
    <w:rsid w:val="00F52318"/>
    <w:rsid w:val="00F52B34"/>
    <w:rsid w:val="00F55071"/>
    <w:rsid w:val="00F636E1"/>
    <w:rsid w:val="00F707D6"/>
    <w:rsid w:val="00F72D3C"/>
    <w:rsid w:val="00F73270"/>
    <w:rsid w:val="00F74D76"/>
    <w:rsid w:val="00F76E62"/>
    <w:rsid w:val="00F82645"/>
    <w:rsid w:val="00F83360"/>
    <w:rsid w:val="00F8422E"/>
    <w:rsid w:val="00F86801"/>
    <w:rsid w:val="00F90495"/>
    <w:rsid w:val="00F906F0"/>
    <w:rsid w:val="00F9234F"/>
    <w:rsid w:val="00F92740"/>
    <w:rsid w:val="00F955AC"/>
    <w:rsid w:val="00F95FA6"/>
    <w:rsid w:val="00F9650F"/>
    <w:rsid w:val="00FA03C3"/>
    <w:rsid w:val="00FA0C13"/>
    <w:rsid w:val="00FA0CCD"/>
    <w:rsid w:val="00FA1E2C"/>
    <w:rsid w:val="00FA212A"/>
    <w:rsid w:val="00FA38FD"/>
    <w:rsid w:val="00FA5494"/>
    <w:rsid w:val="00FA57E1"/>
    <w:rsid w:val="00FA7770"/>
    <w:rsid w:val="00FB3356"/>
    <w:rsid w:val="00FB38DA"/>
    <w:rsid w:val="00FB6300"/>
    <w:rsid w:val="00FC0A4A"/>
    <w:rsid w:val="00FC5682"/>
    <w:rsid w:val="00FC6412"/>
    <w:rsid w:val="00FC64D0"/>
    <w:rsid w:val="00FC709E"/>
    <w:rsid w:val="00FC7778"/>
    <w:rsid w:val="00FC797A"/>
    <w:rsid w:val="00FD1E2F"/>
    <w:rsid w:val="00FD28AC"/>
    <w:rsid w:val="00FD4BE1"/>
    <w:rsid w:val="00FD4F68"/>
    <w:rsid w:val="00FE1666"/>
    <w:rsid w:val="00FE1AA9"/>
    <w:rsid w:val="00FE20DD"/>
    <w:rsid w:val="00FE44C3"/>
    <w:rsid w:val="00FE4FD9"/>
    <w:rsid w:val="00FE5782"/>
    <w:rsid w:val="00FE6BDA"/>
    <w:rsid w:val="00FF2A79"/>
    <w:rsid w:val="00FF3DF7"/>
    <w:rsid w:val="00FF4AB4"/>
    <w:rsid w:val="00FF674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A88053AA-219A-43E0-AC41-39E5EBC203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929E1"/>
    <w:pPr>
      <w:spacing w:after="180" w:line="274" w:lineRule="auto"/>
    </w:pPr>
    <w:rPr>
      <w:sz w:val="21"/>
    </w:rPr>
  </w:style>
  <w:style w:type="paragraph" w:styleId="1">
    <w:name w:val="heading 1"/>
    <w:basedOn w:val="a"/>
    <w:next w:val="a"/>
    <w:link w:val="10"/>
    <w:uiPriority w:val="9"/>
    <w:qFormat/>
    <w:rsid w:val="002B54F3"/>
    <w:pPr>
      <w:keepNext/>
      <w:keepLines/>
      <w:spacing w:before="360" w:after="0" w:line="240" w:lineRule="auto"/>
      <w:outlineLvl w:val="0"/>
    </w:pPr>
    <w:rPr>
      <w:rFonts w:asciiTheme="majorHAnsi" w:eastAsiaTheme="majorEastAsia" w:hAnsiTheme="majorHAnsi" w:cstheme="majorBidi"/>
      <w:bCs/>
      <w:color w:val="4F81BD" w:themeColor="accent1"/>
      <w:spacing w:val="20"/>
      <w:sz w:val="32"/>
      <w:szCs w:val="28"/>
    </w:rPr>
  </w:style>
  <w:style w:type="paragraph" w:styleId="2">
    <w:name w:val="heading 2"/>
    <w:basedOn w:val="a"/>
    <w:next w:val="a"/>
    <w:link w:val="20"/>
    <w:uiPriority w:val="9"/>
    <w:semiHidden/>
    <w:unhideWhenUsed/>
    <w:qFormat/>
    <w:rsid w:val="002B54F3"/>
    <w:pPr>
      <w:keepNext/>
      <w:keepLines/>
      <w:spacing w:before="120" w:after="0" w:line="240" w:lineRule="auto"/>
      <w:outlineLvl w:val="1"/>
    </w:pPr>
    <w:rPr>
      <w:rFonts w:eastAsiaTheme="majorEastAsia" w:cstheme="majorBidi"/>
      <w:b/>
      <w:bCs/>
      <w:color w:val="4F81BD" w:themeColor="accent1"/>
      <w:sz w:val="28"/>
      <w:szCs w:val="26"/>
    </w:rPr>
  </w:style>
  <w:style w:type="paragraph" w:styleId="3">
    <w:name w:val="heading 3"/>
    <w:basedOn w:val="a"/>
    <w:next w:val="a"/>
    <w:link w:val="30"/>
    <w:uiPriority w:val="9"/>
    <w:semiHidden/>
    <w:unhideWhenUsed/>
    <w:qFormat/>
    <w:rsid w:val="002B54F3"/>
    <w:pPr>
      <w:keepNext/>
      <w:keepLines/>
      <w:spacing w:before="20" w:after="0" w:line="240" w:lineRule="auto"/>
      <w:outlineLvl w:val="2"/>
    </w:pPr>
    <w:rPr>
      <w:rFonts w:asciiTheme="majorHAnsi" w:eastAsiaTheme="majorEastAsia" w:hAnsiTheme="majorHAnsi" w:cstheme="majorBidi"/>
      <w:bCs/>
      <w:color w:val="1F497D" w:themeColor="text2"/>
      <w:spacing w:val="14"/>
      <w:sz w:val="24"/>
    </w:rPr>
  </w:style>
  <w:style w:type="paragraph" w:styleId="4">
    <w:name w:val="heading 4"/>
    <w:basedOn w:val="a"/>
    <w:next w:val="a"/>
    <w:link w:val="40"/>
    <w:unhideWhenUsed/>
    <w:qFormat/>
    <w:rsid w:val="002B54F3"/>
    <w:pPr>
      <w:keepNext/>
      <w:keepLines/>
      <w:spacing w:before="200" w:after="0"/>
      <w:outlineLvl w:val="3"/>
    </w:pPr>
    <w:rPr>
      <w:rFonts w:eastAsiaTheme="majorEastAsia" w:cstheme="majorBidi"/>
      <w:b/>
      <w:bCs/>
      <w:i/>
      <w:iCs/>
      <w:color w:val="000000"/>
      <w:sz w:val="24"/>
    </w:rPr>
  </w:style>
  <w:style w:type="paragraph" w:styleId="5">
    <w:name w:val="heading 5"/>
    <w:basedOn w:val="a"/>
    <w:next w:val="a"/>
    <w:link w:val="50"/>
    <w:uiPriority w:val="9"/>
    <w:semiHidden/>
    <w:unhideWhenUsed/>
    <w:qFormat/>
    <w:rsid w:val="002B54F3"/>
    <w:pPr>
      <w:keepNext/>
      <w:keepLines/>
      <w:spacing w:before="200" w:after="0"/>
      <w:outlineLvl w:val="4"/>
    </w:pPr>
    <w:rPr>
      <w:rFonts w:asciiTheme="majorHAnsi" w:eastAsiaTheme="majorEastAsia" w:hAnsiTheme="majorHAnsi" w:cstheme="majorBidi"/>
      <w:color w:val="000000"/>
      <w:sz w:val="22"/>
    </w:rPr>
  </w:style>
  <w:style w:type="paragraph" w:styleId="6">
    <w:name w:val="heading 6"/>
    <w:basedOn w:val="a"/>
    <w:next w:val="a"/>
    <w:link w:val="60"/>
    <w:uiPriority w:val="9"/>
    <w:semiHidden/>
    <w:unhideWhenUsed/>
    <w:qFormat/>
    <w:rsid w:val="002B54F3"/>
    <w:pPr>
      <w:keepNext/>
      <w:keepLines/>
      <w:spacing w:before="200" w:after="0"/>
      <w:outlineLvl w:val="5"/>
    </w:pPr>
    <w:rPr>
      <w:rFonts w:asciiTheme="majorHAnsi" w:eastAsiaTheme="majorEastAsia" w:hAnsiTheme="majorHAnsi" w:cstheme="majorBidi"/>
      <w:iCs/>
      <w:color w:val="4F81BD" w:themeColor="accent1"/>
      <w:sz w:val="22"/>
    </w:rPr>
  </w:style>
  <w:style w:type="paragraph" w:styleId="7">
    <w:name w:val="heading 7"/>
    <w:basedOn w:val="a"/>
    <w:next w:val="a"/>
    <w:link w:val="70"/>
    <w:uiPriority w:val="9"/>
    <w:semiHidden/>
    <w:unhideWhenUsed/>
    <w:qFormat/>
    <w:rsid w:val="002B54F3"/>
    <w:pPr>
      <w:keepNext/>
      <w:keepLines/>
      <w:spacing w:before="200" w:after="0"/>
      <w:outlineLvl w:val="6"/>
    </w:pPr>
    <w:rPr>
      <w:rFonts w:asciiTheme="majorHAnsi" w:eastAsiaTheme="majorEastAsia" w:hAnsiTheme="majorHAnsi" w:cstheme="majorBidi"/>
      <w:i/>
      <w:iCs/>
      <w:color w:val="000000"/>
      <w:sz w:val="22"/>
    </w:rPr>
  </w:style>
  <w:style w:type="paragraph" w:styleId="8">
    <w:name w:val="heading 8"/>
    <w:basedOn w:val="a"/>
    <w:next w:val="a"/>
    <w:link w:val="80"/>
    <w:uiPriority w:val="9"/>
    <w:semiHidden/>
    <w:unhideWhenUsed/>
    <w:qFormat/>
    <w:rsid w:val="002B54F3"/>
    <w:pPr>
      <w:keepNext/>
      <w:keepLines/>
      <w:spacing w:before="200" w:after="0"/>
      <w:outlineLvl w:val="7"/>
    </w:pPr>
    <w:rPr>
      <w:rFonts w:asciiTheme="majorHAnsi" w:eastAsiaTheme="majorEastAsia" w:hAnsiTheme="majorHAnsi" w:cstheme="majorBidi"/>
      <w:color w:val="000000"/>
      <w:sz w:val="20"/>
      <w:szCs w:val="20"/>
    </w:rPr>
  </w:style>
  <w:style w:type="paragraph" w:styleId="9">
    <w:name w:val="heading 9"/>
    <w:basedOn w:val="a"/>
    <w:next w:val="a"/>
    <w:link w:val="90"/>
    <w:uiPriority w:val="9"/>
    <w:semiHidden/>
    <w:unhideWhenUsed/>
    <w:qFormat/>
    <w:rsid w:val="002B54F3"/>
    <w:pPr>
      <w:keepNext/>
      <w:keepLines/>
      <w:spacing w:before="200" w:after="0"/>
      <w:outlineLvl w:val="8"/>
    </w:pPr>
    <w:rPr>
      <w:rFonts w:asciiTheme="majorHAnsi" w:eastAsiaTheme="majorEastAsia" w:hAnsiTheme="majorHAnsi" w:cstheme="majorBidi"/>
      <w:i/>
      <w:iCs/>
      <w:color w:val="00000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B54F3"/>
    <w:rPr>
      <w:rFonts w:asciiTheme="majorHAnsi" w:eastAsiaTheme="majorEastAsia" w:hAnsiTheme="majorHAnsi" w:cstheme="majorBidi"/>
      <w:bCs/>
      <w:color w:val="4F81BD" w:themeColor="accent1"/>
      <w:spacing w:val="20"/>
      <w:sz w:val="32"/>
      <w:szCs w:val="28"/>
    </w:rPr>
  </w:style>
  <w:style w:type="character" w:customStyle="1" w:styleId="20">
    <w:name w:val="Заголовок 2 Знак"/>
    <w:basedOn w:val="a0"/>
    <w:link w:val="2"/>
    <w:uiPriority w:val="9"/>
    <w:semiHidden/>
    <w:rsid w:val="002B54F3"/>
    <w:rPr>
      <w:rFonts w:eastAsiaTheme="majorEastAsia" w:cstheme="majorBidi"/>
      <w:b/>
      <w:bCs/>
      <w:color w:val="4F81BD" w:themeColor="accent1"/>
      <w:sz w:val="28"/>
      <w:szCs w:val="26"/>
    </w:rPr>
  </w:style>
  <w:style w:type="character" w:customStyle="1" w:styleId="30">
    <w:name w:val="Заголовок 3 Знак"/>
    <w:basedOn w:val="a0"/>
    <w:link w:val="3"/>
    <w:uiPriority w:val="9"/>
    <w:semiHidden/>
    <w:rsid w:val="002B54F3"/>
    <w:rPr>
      <w:rFonts w:asciiTheme="majorHAnsi" w:eastAsiaTheme="majorEastAsia" w:hAnsiTheme="majorHAnsi" w:cstheme="majorBidi"/>
      <w:bCs/>
      <w:color w:val="1F497D" w:themeColor="text2"/>
      <w:spacing w:val="14"/>
      <w:sz w:val="24"/>
    </w:rPr>
  </w:style>
  <w:style w:type="character" w:customStyle="1" w:styleId="40">
    <w:name w:val="Заголовок 4 Знак"/>
    <w:basedOn w:val="a0"/>
    <w:link w:val="4"/>
    <w:semiHidden/>
    <w:rsid w:val="002B54F3"/>
    <w:rPr>
      <w:rFonts w:eastAsiaTheme="majorEastAsia" w:cstheme="majorBidi"/>
      <w:b/>
      <w:bCs/>
      <w:i/>
      <w:iCs/>
      <w:color w:val="000000"/>
      <w:sz w:val="24"/>
    </w:rPr>
  </w:style>
  <w:style w:type="character" w:customStyle="1" w:styleId="50">
    <w:name w:val="Заголовок 5 Знак"/>
    <w:basedOn w:val="a0"/>
    <w:link w:val="5"/>
    <w:uiPriority w:val="9"/>
    <w:semiHidden/>
    <w:rsid w:val="002B54F3"/>
    <w:rPr>
      <w:rFonts w:asciiTheme="majorHAnsi" w:eastAsiaTheme="majorEastAsia" w:hAnsiTheme="majorHAnsi" w:cstheme="majorBidi"/>
      <w:color w:val="000000"/>
    </w:rPr>
  </w:style>
  <w:style w:type="character" w:customStyle="1" w:styleId="60">
    <w:name w:val="Заголовок 6 Знак"/>
    <w:basedOn w:val="a0"/>
    <w:link w:val="6"/>
    <w:uiPriority w:val="9"/>
    <w:semiHidden/>
    <w:rsid w:val="002B54F3"/>
    <w:rPr>
      <w:rFonts w:asciiTheme="majorHAnsi" w:eastAsiaTheme="majorEastAsia" w:hAnsiTheme="majorHAnsi" w:cstheme="majorBidi"/>
      <w:iCs/>
      <w:color w:val="4F81BD" w:themeColor="accent1"/>
    </w:rPr>
  </w:style>
  <w:style w:type="character" w:customStyle="1" w:styleId="70">
    <w:name w:val="Заголовок 7 Знак"/>
    <w:basedOn w:val="a0"/>
    <w:link w:val="7"/>
    <w:uiPriority w:val="9"/>
    <w:semiHidden/>
    <w:rsid w:val="002B54F3"/>
    <w:rPr>
      <w:rFonts w:asciiTheme="majorHAnsi" w:eastAsiaTheme="majorEastAsia" w:hAnsiTheme="majorHAnsi" w:cstheme="majorBidi"/>
      <w:i/>
      <w:iCs/>
      <w:color w:val="000000"/>
    </w:rPr>
  </w:style>
  <w:style w:type="character" w:customStyle="1" w:styleId="80">
    <w:name w:val="Заголовок 8 Знак"/>
    <w:basedOn w:val="a0"/>
    <w:link w:val="8"/>
    <w:uiPriority w:val="9"/>
    <w:semiHidden/>
    <w:rsid w:val="002B54F3"/>
    <w:rPr>
      <w:rFonts w:asciiTheme="majorHAnsi" w:eastAsiaTheme="majorEastAsia" w:hAnsiTheme="majorHAnsi" w:cstheme="majorBidi"/>
      <w:color w:val="000000"/>
      <w:sz w:val="20"/>
      <w:szCs w:val="20"/>
    </w:rPr>
  </w:style>
  <w:style w:type="character" w:customStyle="1" w:styleId="90">
    <w:name w:val="Заголовок 9 Знак"/>
    <w:basedOn w:val="a0"/>
    <w:link w:val="9"/>
    <w:uiPriority w:val="9"/>
    <w:semiHidden/>
    <w:rsid w:val="002B54F3"/>
    <w:rPr>
      <w:rFonts w:asciiTheme="majorHAnsi" w:eastAsiaTheme="majorEastAsia" w:hAnsiTheme="majorHAnsi" w:cstheme="majorBidi"/>
      <w:i/>
      <w:iCs/>
      <w:color w:val="000000"/>
      <w:sz w:val="20"/>
      <w:szCs w:val="20"/>
    </w:rPr>
  </w:style>
  <w:style w:type="paragraph" w:styleId="a3">
    <w:name w:val="caption"/>
    <w:basedOn w:val="a"/>
    <w:next w:val="a"/>
    <w:uiPriority w:val="35"/>
    <w:semiHidden/>
    <w:unhideWhenUsed/>
    <w:qFormat/>
    <w:rsid w:val="002B54F3"/>
    <w:pPr>
      <w:spacing w:line="240" w:lineRule="auto"/>
    </w:pPr>
    <w:rPr>
      <w:rFonts w:asciiTheme="majorHAnsi" w:eastAsiaTheme="minorEastAsia" w:hAnsiTheme="majorHAnsi"/>
      <w:bCs/>
      <w:smallCaps/>
      <w:color w:val="1F497D" w:themeColor="text2"/>
      <w:spacing w:val="6"/>
      <w:sz w:val="22"/>
      <w:szCs w:val="18"/>
      <w:lang w:bidi="hi-IN"/>
    </w:rPr>
  </w:style>
  <w:style w:type="paragraph" w:styleId="a4">
    <w:name w:val="Title"/>
    <w:basedOn w:val="a"/>
    <w:next w:val="a"/>
    <w:link w:val="a5"/>
    <w:uiPriority w:val="10"/>
    <w:qFormat/>
    <w:rsid w:val="002B54F3"/>
    <w:pPr>
      <w:spacing w:after="120" w:line="240" w:lineRule="auto"/>
      <w:contextualSpacing/>
    </w:pPr>
    <w:rPr>
      <w:rFonts w:asciiTheme="majorHAnsi" w:eastAsiaTheme="majorEastAsia" w:hAnsiTheme="majorHAnsi" w:cstheme="majorBidi"/>
      <w:color w:val="1F497D" w:themeColor="text2"/>
      <w:spacing w:val="30"/>
      <w:kern w:val="28"/>
      <w:sz w:val="96"/>
      <w:szCs w:val="52"/>
    </w:rPr>
  </w:style>
  <w:style w:type="character" w:customStyle="1" w:styleId="a5">
    <w:name w:val="Название Знак"/>
    <w:basedOn w:val="a0"/>
    <w:link w:val="a4"/>
    <w:uiPriority w:val="10"/>
    <w:rsid w:val="002B54F3"/>
    <w:rPr>
      <w:rFonts w:asciiTheme="majorHAnsi" w:eastAsiaTheme="majorEastAsia" w:hAnsiTheme="majorHAnsi" w:cstheme="majorBidi"/>
      <w:color w:val="1F497D" w:themeColor="text2"/>
      <w:spacing w:val="30"/>
      <w:kern w:val="28"/>
      <w:sz w:val="96"/>
      <w:szCs w:val="52"/>
    </w:rPr>
  </w:style>
  <w:style w:type="paragraph" w:styleId="a6">
    <w:name w:val="Subtitle"/>
    <w:basedOn w:val="a"/>
    <w:next w:val="a"/>
    <w:link w:val="a7"/>
    <w:uiPriority w:val="11"/>
    <w:qFormat/>
    <w:rsid w:val="002B54F3"/>
    <w:pPr>
      <w:numPr>
        <w:ilvl w:val="1"/>
      </w:numPr>
    </w:pPr>
    <w:rPr>
      <w:rFonts w:eastAsiaTheme="majorEastAsia" w:cstheme="majorBidi"/>
      <w:iCs/>
      <w:color w:val="1F497D" w:themeColor="text2"/>
      <w:sz w:val="40"/>
      <w:szCs w:val="24"/>
      <w:lang w:bidi="hi-IN"/>
    </w:rPr>
  </w:style>
  <w:style w:type="character" w:customStyle="1" w:styleId="a7">
    <w:name w:val="Подзаголовок Знак"/>
    <w:basedOn w:val="a0"/>
    <w:link w:val="a6"/>
    <w:uiPriority w:val="11"/>
    <w:rsid w:val="002B54F3"/>
    <w:rPr>
      <w:rFonts w:eastAsiaTheme="majorEastAsia" w:cstheme="majorBidi"/>
      <w:iCs/>
      <w:color w:val="1F497D" w:themeColor="text2"/>
      <w:sz w:val="40"/>
      <w:szCs w:val="24"/>
      <w:lang w:bidi="hi-IN"/>
    </w:rPr>
  </w:style>
  <w:style w:type="character" w:styleId="a8">
    <w:name w:val="Strong"/>
    <w:basedOn w:val="a0"/>
    <w:uiPriority w:val="22"/>
    <w:qFormat/>
    <w:rsid w:val="002B54F3"/>
    <w:rPr>
      <w:b w:val="0"/>
      <w:bCs/>
      <w:i/>
      <w:color w:val="1F497D" w:themeColor="text2"/>
    </w:rPr>
  </w:style>
  <w:style w:type="character" w:styleId="a9">
    <w:name w:val="Emphasis"/>
    <w:basedOn w:val="a0"/>
    <w:uiPriority w:val="20"/>
    <w:qFormat/>
    <w:rsid w:val="002B54F3"/>
    <w:rPr>
      <w:b/>
      <w:i/>
      <w:iCs/>
    </w:rPr>
  </w:style>
  <w:style w:type="paragraph" w:styleId="aa">
    <w:name w:val="No Spacing"/>
    <w:link w:val="ab"/>
    <w:uiPriority w:val="1"/>
    <w:qFormat/>
    <w:rsid w:val="002B54F3"/>
    <w:pPr>
      <w:spacing w:after="0" w:line="240" w:lineRule="auto"/>
    </w:pPr>
  </w:style>
  <w:style w:type="character" w:customStyle="1" w:styleId="ab">
    <w:name w:val="Без интервала Знак"/>
    <w:basedOn w:val="a0"/>
    <w:link w:val="aa"/>
    <w:uiPriority w:val="1"/>
    <w:rsid w:val="002B54F3"/>
  </w:style>
  <w:style w:type="paragraph" w:styleId="ac">
    <w:name w:val="List Paragraph"/>
    <w:basedOn w:val="a"/>
    <w:uiPriority w:val="34"/>
    <w:qFormat/>
    <w:rsid w:val="002B54F3"/>
    <w:pPr>
      <w:spacing w:line="240" w:lineRule="auto"/>
      <w:ind w:left="720" w:hanging="288"/>
      <w:contextualSpacing/>
    </w:pPr>
    <w:rPr>
      <w:color w:val="1F497D" w:themeColor="text2"/>
    </w:rPr>
  </w:style>
  <w:style w:type="paragraph" w:styleId="21">
    <w:name w:val="Quote"/>
    <w:basedOn w:val="a"/>
    <w:next w:val="a"/>
    <w:link w:val="22"/>
    <w:uiPriority w:val="29"/>
    <w:qFormat/>
    <w:rsid w:val="002B54F3"/>
    <w:pPr>
      <w:spacing w:after="0" w:line="360" w:lineRule="auto"/>
      <w:jc w:val="center"/>
    </w:pPr>
    <w:rPr>
      <w:rFonts w:eastAsiaTheme="minorEastAsia"/>
      <w:b/>
      <w:i/>
      <w:iCs/>
      <w:color w:val="4F81BD" w:themeColor="accent1"/>
      <w:sz w:val="26"/>
      <w:lang w:bidi="hi-IN"/>
    </w:rPr>
  </w:style>
  <w:style w:type="character" w:customStyle="1" w:styleId="22">
    <w:name w:val="Цитата 2 Знак"/>
    <w:basedOn w:val="a0"/>
    <w:link w:val="21"/>
    <w:uiPriority w:val="29"/>
    <w:rsid w:val="002B54F3"/>
    <w:rPr>
      <w:rFonts w:eastAsiaTheme="minorEastAsia"/>
      <w:b/>
      <w:i/>
      <w:iCs/>
      <w:color w:val="4F81BD" w:themeColor="accent1"/>
      <w:sz w:val="26"/>
      <w:lang w:bidi="hi-IN"/>
    </w:rPr>
  </w:style>
  <w:style w:type="paragraph" w:styleId="ad">
    <w:name w:val="Intense Quote"/>
    <w:basedOn w:val="a"/>
    <w:next w:val="a"/>
    <w:link w:val="ae"/>
    <w:uiPriority w:val="30"/>
    <w:qFormat/>
    <w:rsid w:val="002B54F3"/>
    <w:pPr>
      <w:pBdr>
        <w:top w:val="single" w:sz="36" w:space="8" w:color="4F81BD" w:themeColor="accent1"/>
        <w:left w:val="single" w:sz="36" w:space="8" w:color="4F81BD" w:themeColor="accent1"/>
        <w:bottom w:val="single" w:sz="36" w:space="8" w:color="4F81BD" w:themeColor="accent1"/>
        <w:right w:val="single" w:sz="36" w:space="8" w:color="4F81BD" w:themeColor="accent1"/>
      </w:pBdr>
      <w:shd w:val="clear" w:color="auto" w:fill="4F81BD" w:themeFill="accent1"/>
      <w:spacing w:before="200" w:after="200" w:line="360" w:lineRule="auto"/>
      <w:ind w:left="259" w:right="259"/>
      <w:jc w:val="center"/>
    </w:pPr>
    <w:rPr>
      <w:rFonts w:asciiTheme="majorHAnsi" w:eastAsiaTheme="minorEastAsia" w:hAnsiTheme="majorHAnsi"/>
      <w:bCs/>
      <w:iCs/>
      <w:color w:val="FFFFFF" w:themeColor="background1"/>
      <w:sz w:val="28"/>
      <w:lang w:bidi="hi-IN"/>
    </w:rPr>
  </w:style>
  <w:style w:type="character" w:customStyle="1" w:styleId="ae">
    <w:name w:val="Выделенная цитата Знак"/>
    <w:basedOn w:val="a0"/>
    <w:link w:val="ad"/>
    <w:uiPriority w:val="30"/>
    <w:rsid w:val="002B54F3"/>
    <w:rPr>
      <w:rFonts w:asciiTheme="majorHAnsi" w:eastAsiaTheme="minorEastAsia" w:hAnsiTheme="majorHAnsi"/>
      <w:bCs/>
      <w:iCs/>
      <w:color w:val="FFFFFF" w:themeColor="background1"/>
      <w:sz w:val="28"/>
      <w:shd w:val="clear" w:color="auto" w:fill="4F81BD" w:themeFill="accent1"/>
      <w:lang w:bidi="hi-IN"/>
    </w:rPr>
  </w:style>
  <w:style w:type="character" w:styleId="af">
    <w:name w:val="Subtle Emphasis"/>
    <w:basedOn w:val="a0"/>
    <w:uiPriority w:val="19"/>
    <w:qFormat/>
    <w:rsid w:val="002B54F3"/>
    <w:rPr>
      <w:i/>
      <w:iCs/>
      <w:color w:val="000000"/>
    </w:rPr>
  </w:style>
  <w:style w:type="character" w:styleId="af0">
    <w:name w:val="Intense Emphasis"/>
    <w:basedOn w:val="a0"/>
    <w:uiPriority w:val="21"/>
    <w:qFormat/>
    <w:rsid w:val="002B54F3"/>
    <w:rPr>
      <w:b/>
      <w:bCs/>
      <w:i/>
      <w:iCs/>
      <w:color w:val="4F81BD" w:themeColor="accent1"/>
    </w:rPr>
  </w:style>
  <w:style w:type="character" w:styleId="af1">
    <w:name w:val="Subtle Reference"/>
    <w:basedOn w:val="a0"/>
    <w:uiPriority w:val="31"/>
    <w:qFormat/>
    <w:rsid w:val="002B54F3"/>
    <w:rPr>
      <w:smallCaps/>
      <w:color w:val="000000"/>
      <w:u w:val="single"/>
    </w:rPr>
  </w:style>
  <w:style w:type="character" w:styleId="af2">
    <w:name w:val="Intense Reference"/>
    <w:basedOn w:val="a0"/>
    <w:uiPriority w:val="32"/>
    <w:qFormat/>
    <w:rsid w:val="002B54F3"/>
    <w:rPr>
      <w:b w:val="0"/>
      <w:bCs/>
      <w:smallCaps/>
      <w:color w:val="4F81BD" w:themeColor="accent1"/>
      <w:spacing w:val="5"/>
      <w:u w:val="single"/>
    </w:rPr>
  </w:style>
  <w:style w:type="character" w:styleId="af3">
    <w:name w:val="Book Title"/>
    <w:basedOn w:val="a0"/>
    <w:uiPriority w:val="33"/>
    <w:qFormat/>
    <w:rsid w:val="002B54F3"/>
    <w:rPr>
      <w:b/>
      <w:bCs/>
      <w:caps/>
      <w:smallCaps w:val="0"/>
      <w:color w:val="1F497D" w:themeColor="text2"/>
      <w:spacing w:val="10"/>
    </w:rPr>
  </w:style>
  <w:style w:type="paragraph" w:styleId="af4">
    <w:name w:val="TOC Heading"/>
    <w:basedOn w:val="1"/>
    <w:next w:val="a"/>
    <w:uiPriority w:val="39"/>
    <w:semiHidden/>
    <w:unhideWhenUsed/>
    <w:qFormat/>
    <w:rsid w:val="002B54F3"/>
    <w:pPr>
      <w:spacing w:before="480" w:line="264" w:lineRule="auto"/>
      <w:outlineLvl w:val="9"/>
    </w:pPr>
    <w:rPr>
      <w:b/>
    </w:rPr>
  </w:style>
  <w:style w:type="paragraph" w:styleId="af5">
    <w:name w:val="Balloon Text"/>
    <w:basedOn w:val="a"/>
    <w:link w:val="af6"/>
    <w:uiPriority w:val="99"/>
    <w:semiHidden/>
    <w:unhideWhenUsed/>
    <w:rsid w:val="002B54F3"/>
    <w:pPr>
      <w:spacing w:after="0" w:line="240" w:lineRule="auto"/>
    </w:pPr>
    <w:rPr>
      <w:rFonts w:ascii="Tahoma" w:hAnsi="Tahoma" w:cs="Tahoma"/>
      <w:sz w:val="16"/>
      <w:szCs w:val="16"/>
    </w:rPr>
  </w:style>
  <w:style w:type="character" w:customStyle="1" w:styleId="af6">
    <w:name w:val="Текст выноски Знак"/>
    <w:basedOn w:val="a0"/>
    <w:link w:val="af5"/>
    <w:uiPriority w:val="99"/>
    <w:semiHidden/>
    <w:rsid w:val="002B54F3"/>
    <w:rPr>
      <w:rFonts w:ascii="Tahoma" w:hAnsi="Tahoma" w:cs="Tahoma"/>
      <w:sz w:val="16"/>
      <w:szCs w:val="16"/>
    </w:rPr>
  </w:style>
  <w:style w:type="character" w:styleId="af7">
    <w:name w:val="Hyperlink"/>
    <w:basedOn w:val="a0"/>
    <w:uiPriority w:val="99"/>
    <w:unhideWhenUsed/>
    <w:rsid w:val="00D260BC"/>
    <w:rPr>
      <w:color w:val="0000FF" w:themeColor="hyperlink"/>
      <w:u w:val="single"/>
    </w:rPr>
  </w:style>
  <w:style w:type="character" w:styleId="af8">
    <w:name w:val="FollowedHyperlink"/>
    <w:basedOn w:val="a0"/>
    <w:uiPriority w:val="99"/>
    <w:unhideWhenUsed/>
    <w:rsid w:val="00D260BC"/>
    <w:rPr>
      <w:color w:val="800080" w:themeColor="followedHyperlink"/>
      <w:u w:val="single"/>
    </w:rPr>
  </w:style>
  <w:style w:type="table" w:styleId="af9">
    <w:name w:val="Table Grid"/>
    <w:basedOn w:val="a1"/>
    <w:uiPriority w:val="59"/>
    <w:rsid w:val="00F476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header"/>
    <w:basedOn w:val="a"/>
    <w:link w:val="afb"/>
    <w:unhideWhenUsed/>
    <w:rsid w:val="008C40E5"/>
    <w:pPr>
      <w:tabs>
        <w:tab w:val="center" w:pos="4677"/>
        <w:tab w:val="right" w:pos="9355"/>
      </w:tabs>
      <w:spacing w:after="0" w:line="240" w:lineRule="auto"/>
    </w:pPr>
  </w:style>
  <w:style w:type="character" w:customStyle="1" w:styleId="afb">
    <w:name w:val="Верхний колонтитул Знак"/>
    <w:basedOn w:val="a0"/>
    <w:link w:val="afa"/>
    <w:rsid w:val="008C40E5"/>
    <w:rPr>
      <w:sz w:val="21"/>
    </w:rPr>
  </w:style>
  <w:style w:type="paragraph" w:styleId="afc">
    <w:name w:val="footer"/>
    <w:basedOn w:val="a"/>
    <w:link w:val="afd"/>
    <w:uiPriority w:val="99"/>
    <w:unhideWhenUsed/>
    <w:rsid w:val="008C40E5"/>
    <w:pPr>
      <w:tabs>
        <w:tab w:val="center" w:pos="4677"/>
        <w:tab w:val="right" w:pos="9355"/>
      </w:tabs>
      <w:spacing w:after="0" w:line="240" w:lineRule="auto"/>
    </w:pPr>
  </w:style>
  <w:style w:type="character" w:customStyle="1" w:styleId="afd">
    <w:name w:val="Нижний колонтитул Знак"/>
    <w:basedOn w:val="a0"/>
    <w:link w:val="afc"/>
    <w:uiPriority w:val="99"/>
    <w:rsid w:val="008C40E5"/>
    <w:rPr>
      <w:sz w:val="21"/>
    </w:rPr>
  </w:style>
  <w:style w:type="numbering" w:customStyle="1" w:styleId="11">
    <w:name w:val="Нет списка1"/>
    <w:next w:val="a2"/>
    <w:uiPriority w:val="99"/>
    <w:semiHidden/>
    <w:rsid w:val="00997E96"/>
  </w:style>
  <w:style w:type="paragraph" w:styleId="23">
    <w:name w:val="Body Text 2"/>
    <w:basedOn w:val="a"/>
    <w:link w:val="24"/>
    <w:rsid w:val="00997E96"/>
    <w:pPr>
      <w:overflowPunct w:val="0"/>
      <w:autoSpaceDE w:val="0"/>
      <w:autoSpaceDN w:val="0"/>
      <w:adjustRightInd w:val="0"/>
      <w:spacing w:after="0" w:line="240" w:lineRule="auto"/>
      <w:jc w:val="center"/>
    </w:pPr>
    <w:rPr>
      <w:rFonts w:ascii="Times New Roman" w:eastAsia="Times New Roman" w:hAnsi="Times New Roman" w:cs="Times New Roman"/>
      <w:b/>
      <w:bCs/>
      <w:sz w:val="18"/>
      <w:szCs w:val="20"/>
      <w:lang w:eastAsia="ru-RU"/>
    </w:rPr>
  </w:style>
  <w:style w:type="character" w:customStyle="1" w:styleId="24">
    <w:name w:val="Основной текст 2 Знак"/>
    <w:basedOn w:val="a0"/>
    <w:link w:val="23"/>
    <w:rsid w:val="00997E96"/>
    <w:rPr>
      <w:rFonts w:ascii="Times New Roman" w:eastAsia="Times New Roman" w:hAnsi="Times New Roman" w:cs="Times New Roman"/>
      <w:b/>
      <w:bCs/>
      <w:sz w:val="18"/>
      <w:szCs w:val="20"/>
      <w:lang w:eastAsia="ru-RU"/>
    </w:rPr>
  </w:style>
  <w:style w:type="paragraph" w:styleId="31">
    <w:name w:val="Body Text 3"/>
    <w:basedOn w:val="a"/>
    <w:link w:val="32"/>
    <w:rsid w:val="00997E96"/>
    <w:pPr>
      <w:overflowPunct w:val="0"/>
      <w:autoSpaceDE w:val="0"/>
      <w:autoSpaceDN w:val="0"/>
      <w:adjustRightInd w:val="0"/>
      <w:spacing w:after="0" w:line="240" w:lineRule="auto"/>
      <w:jc w:val="both"/>
    </w:pPr>
    <w:rPr>
      <w:rFonts w:ascii="Times New Roman" w:eastAsia="Times New Roman" w:hAnsi="Times New Roman" w:cs="Times New Roman"/>
      <w:sz w:val="24"/>
      <w:szCs w:val="20"/>
      <w:lang w:eastAsia="ru-RU"/>
    </w:rPr>
  </w:style>
  <w:style w:type="character" w:customStyle="1" w:styleId="32">
    <w:name w:val="Основной текст 3 Знак"/>
    <w:basedOn w:val="a0"/>
    <w:link w:val="31"/>
    <w:rsid w:val="00997E96"/>
    <w:rPr>
      <w:rFonts w:ascii="Times New Roman" w:eastAsia="Times New Roman" w:hAnsi="Times New Roman" w:cs="Times New Roman"/>
      <w:sz w:val="24"/>
      <w:szCs w:val="20"/>
      <w:lang w:eastAsia="ru-RU"/>
    </w:rPr>
  </w:style>
  <w:style w:type="table" w:customStyle="1" w:styleId="12">
    <w:name w:val="Сетка таблицы1"/>
    <w:basedOn w:val="a1"/>
    <w:next w:val="af9"/>
    <w:uiPriority w:val="59"/>
    <w:rsid w:val="00997E96"/>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e">
    <w:name w:val="Знак"/>
    <w:basedOn w:val="a"/>
    <w:rsid w:val="00997E96"/>
    <w:pPr>
      <w:spacing w:after="160" w:line="240" w:lineRule="exact"/>
    </w:pPr>
    <w:rPr>
      <w:rFonts w:ascii="Verdana" w:eastAsia="Times New Roman" w:hAnsi="Verdana" w:cs="Verdana"/>
      <w:sz w:val="20"/>
      <w:szCs w:val="20"/>
      <w:lang w:val="en-US"/>
    </w:rPr>
  </w:style>
  <w:style w:type="paragraph" w:customStyle="1" w:styleId="ConsPlusTitle">
    <w:name w:val="ConsPlusTitle"/>
    <w:rsid w:val="00997E96"/>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ConsPlusNonformat">
    <w:name w:val="ConsPlusNonformat"/>
    <w:uiPriority w:val="99"/>
    <w:rsid w:val="00997E9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Cell">
    <w:name w:val="ConsPlusCell"/>
    <w:uiPriority w:val="99"/>
    <w:rsid w:val="00997E96"/>
    <w:pPr>
      <w:widowControl w:val="0"/>
      <w:autoSpaceDE w:val="0"/>
      <w:autoSpaceDN w:val="0"/>
      <w:adjustRightInd w:val="0"/>
      <w:spacing w:after="0" w:line="240" w:lineRule="auto"/>
    </w:pPr>
    <w:rPr>
      <w:rFonts w:ascii="Calibri" w:eastAsia="Times New Roman" w:hAnsi="Calibri" w:cs="Calibri"/>
      <w:lang w:eastAsia="ru-RU"/>
    </w:rPr>
  </w:style>
  <w:style w:type="paragraph" w:customStyle="1" w:styleId="xl65">
    <w:name w:val="xl65"/>
    <w:basedOn w:val="a"/>
    <w:rsid w:val="00997E96"/>
    <w:pPr>
      <w:spacing w:before="100" w:beforeAutospacing="1" w:after="100" w:afterAutospacing="1" w:line="240" w:lineRule="auto"/>
    </w:pPr>
    <w:rPr>
      <w:rFonts w:ascii="Arial CYR" w:eastAsia="Times New Roman" w:hAnsi="Arial CYR" w:cs="Arial CYR"/>
      <w:sz w:val="16"/>
      <w:szCs w:val="16"/>
      <w:lang w:eastAsia="ru-RU"/>
    </w:rPr>
  </w:style>
  <w:style w:type="paragraph" w:customStyle="1" w:styleId="xl66">
    <w:name w:val="xl66"/>
    <w:basedOn w:val="a"/>
    <w:rsid w:val="00997E9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8">
    <w:name w:val="xl68"/>
    <w:basedOn w:val="a"/>
    <w:rsid w:val="00997E96"/>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69">
    <w:name w:val="xl69"/>
    <w:basedOn w:val="a"/>
    <w:rsid w:val="00997E9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70">
    <w:name w:val="xl70"/>
    <w:basedOn w:val="a"/>
    <w:rsid w:val="00997E9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71">
    <w:name w:val="xl71"/>
    <w:basedOn w:val="a"/>
    <w:rsid w:val="00997E96"/>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72">
    <w:name w:val="xl72"/>
    <w:basedOn w:val="a"/>
    <w:rsid w:val="00997E96"/>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73">
    <w:name w:val="xl73"/>
    <w:basedOn w:val="a"/>
    <w:rsid w:val="00997E96"/>
    <w:pPr>
      <w:spacing w:before="100" w:beforeAutospacing="1" w:after="100" w:afterAutospacing="1" w:line="240" w:lineRule="auto"/>
      <w:jc w:val="center"/>
    </w:pPr>
    <w:rPr>
      <w:rFonts w:ascii="Arial CYR" w:eastAsia="Times New Roman" w:hAnsi="Arial CYR" w:cs="Arial CYR"/>
      <w:b/>
      <w:bCs/>
      <w:sz w:val="22"/>
      <w:lang w:eastAsia="ru-RU"/>
    </w:rPr>
  </w:style>
  <w:style w:type="paragraph" w:customStyle="1" w:styleId="xl74">
    <w:name w:val="xl74"/>
    <w:basedOn w:val="a"/>
    <w:rsid w:val="00997E96"/>
    <w:pPr>
      <w:pBdr>
        <w:lef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75">
    <w:name w:val="xl75"/>
    <w:basedOn w:val="a"/>
    <w:rsid w:val="00997E96"/>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76">
    <w:name w:val="xl76"/>
    <w:basedOn w:val="a"/>
    <w:rsid w:val="00997E96"/>
    <w:pPr>
      <w:pBdr>
        <w:left w:val="single" w:sz="4" w:space="0" w:color="auto"/>
        <w:bottom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77">
    <w:name w:val="xl77"/>
    <w:basedOn w:val="a"/>
    <w:rsid w:val="00997E96"/>
    <w:pPr>
      <w:pBdr>
        <w:left w:val="single" w:sz="4" w:space="0" w:color="auto"/>
        <w:right w:val="single" w:sz="8" w:space="0" w:color="auto"/>
      </w:pBdr>
      <w:spacing w:before="100" w:beforeAutospacing="1" w:after="100" w:afterAutospacing="1" w:line="240" w:lineRule="auto"/>
      <w:textAlignment w:val="center"/>
    </w:pPr>
    <w:rPr>
      <w:rFonts w:ascii="Arial CYR" w:eastAsia="Times New Roman" w:hAnsi="Arial CYR" w:cs="Arial CYR"/>
      <w:sz w:val="16"/>
      <w:szCs w:val="16"/>
      <w:lang w:eastAsia="ru-RU"/>
    </w:rPr>
  </w:style>
  <w:style w:type="paragraph" w:customStyle="1" w:styleId="xl78">
    <w:name w:val="xl78"/>
    <w:basedOn w:val="a"/>
    <w:rsid w:val="00997E96"/>
    <w:pPr>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CYR" w:eastAsia="Times New Roman" w:hAnsi="Arial CYR" w:cs="Arial CYR"/>
      <w:sz w:val="16"/>
      <w:szCs w:val="16"/>
      <w:lang w:eastAsia="ru-RU"/>
    </w:rPr>
  </w:style>
  <w:style w:type="paragraph" w:customStyle="1" w:styleId="xl79">
    <w:name w:val="xl79"/>
    <w:basedOn w:val="a"/>
    <w:rsid w:val="00997E9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CYR" w:eastAsia="Times New Roman" w:hAnsi="Arial CYR" w:cs="Arial CYR"/>
      <w:sz w:val="16"/>
      <w:szCs w:val="16"/>
      <w:lang w:eastAsia="ru-RU"/>
    </w:rPr>
  </w:style>
  <w:style w:type="paragraph" w:customStyle="1" w:styleId="xl80">
    <w:name w:val="xl80"/>
    <w:basedOn w:val="a"/>
    <w:rsid w:val="00997E96"/>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Arial CYR" w:eastAsia="Times New Roman" w:hAnsi="Arial CYR" w:cs="Arial CYR"/>
      <w:sz w:val="16"/>
      <w:szCs w:val="16"/>
      <w:lang w:eastAsia="ru-RU"/>
    </w:rPr>
  </w:style>
  <w:style w:type="paragraph" w:customStyle="1" w:styleId="xl81">
    <w:name w:val="xl81"/>
    <w:basedOn w:val="a"/>
    <w:rsid w:val="00997E96"/>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Arial CYR" w:eastAsia="Times New Roman" w:hAnsi="Arial CYR" w:cs="Arial CYR"/>
      <w:sz w:val="16"/>
      <w:szCs w:val="16"/>
      <w:lang w:eastAsia="ru-RU"/>
    </w:rPr>
  </w:style>
  <w:style w:type="paragraph" w:customStyle="1" w:styleId="xl82">
    <w:name w:val="xl82"/>
    <w:basedOn w:val="a"/>
    <w:rsid w:val="00997E96"/>
    <w:pPr>
      <w:pBdr>
        <w:top w:val="single" w:sz="4" w:space="0" w:color="auto"/>
        <w:left w:val="single" w:sz="4" w:space="0" w:color="auto"/>
        <w:bottom w:val="single" w:sz="4" w:space="0" w:color="auto"/>
      </w:pBdr>
      <w:spacing w:before="100" w:beforeAutospacing="1" w:after="100" w:afterAutospacing="1" w:line="240" w:lineRule="auto"/>
      <w:jc w:val="right"/>
    </w:pPr>
    <w:rPr>
      <w:rFonts w:ascii="Arial CYR" w:eastAsia="Times New Roman" w:hAnsi="Arial CYR" w:cs="Arial CYR"/>
      <w:sz w:val="16"/>
      <w:szCs w:val="16"/>
      <w:lang w:eastAsia="ru-RU"/>
    </w:rPr>
  </w:style>
  <w:style w:type="paragraph" w:customStyle="1" w:styleId="xl83">
    <w:name w:val="xl83"/>
    <w:basedOn w:val="a"/>
    <w:rsid w:val="00997E96"/>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4">
    <w:name w:val="xl84"/>
    <w:basedOn w:val="a"/>
    <w:rsid w:val="00997E96"/>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5">
    <w:name w:val="xl85"/>
    <w:basedOn w:val="a"/>
    <w:rsid w:val="00997E9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6">
    <w:name w:val="xl86"/>
    <w:basedOn w:val="a"/>
    <w:rsid w:val="00997E96"/>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7">
    <w:name w:val="xl87"/>
    <w:basedOn w:val="a"/>
    <w:rsid w:val="00997E96"/>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Arial CYR" w:eastAsia="Times New Roman" w:hAnsi="Arial CYR" w:cs="Arial CYR"/>
      <w:sz w:val="16"/>
      <w:szCs w:val="16"/>
      <w:lang w:eastAsia="ru-RU"/>
    </w:rPr>
  </w:style>
  <w:style w:type="paragraph" w:customStyle="1" w:styleId="xl88">
    <w:name w:val="xl88"/>
    <w:basedOn w:val="a"/>
    <w:rsid w:val="00997E96"/>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right"/>
    </w:pPr>
    <w:rPr>
      <w:rFonts w:ascii="Arial CYR" w:eastAsia="Times New Roman" w:hAnsi="Arial CYR" w:cs="Arial CYR"/>
      <w:sz w:val="16"/>
      <w:szCs w:val="16"/>
      <w:lang w:eastAsia="ru-RU"/>
    </w:rPr>
  </w:style>
  <w:style w:type="paragraph" w:customStyle="1" w:styleId="xl89">
    <w:name w:val="xl89"/>
    <w:basedOn w:val="a"/>
    <w:rsid w:val="00997E96"/>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right"/>
    </w:pPr>
    <w:rPr>
      <w:rFonts w:ascii="Arial CYR" w:eastAsia="Times New Roman" w:hAnsi="Arial CYR" w:cs="Arial CYR"/>
      <w:sz w:val="16"/>
      <w:szCs w:val="16"/>
      <w:lang w:eastAsia="ru-RU"/>
    </w:rPr>
  </w:style>
  <w:style w:type="paragraph" w:customStyle="1" w:styleId="xl90">
    <w:name w:val="xl90"/>
    <w:basedOn w:val="a"/>
    <w:rsid w:val="00997E96"/>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Arial CYR" w:eastAsia="Times New Roman" w:hAnsi="Arial CYR" w:cs="Arial CYR"/>
      <w:sz w:val="16"/>
      <w:szCs w:val="16"/>
      <w:lang w:eastAsia="ru-RU"/>
    </w:rPr>
  </w:style>
  <w:style w:type="paragraph" w:customStyle="1" w:styleId="xl91">
    <w:name w:val="xl91"/>
    <w:basedOn w:val="a"/>
    <w:rsid w:val="00997E96"/>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CYR" w:eastAsia="Times New Roman" w:hAnsi="Arial CYR" w:cs="Arial CYR"/>
      <w:sz w:val="16"/>
      <w:szCs w:val="16"/>
      <w:lang w:eastAsia="ru-RU"/>
    </w:rPr>
  </w:style>
  <w:style w:type="paragraph" w:customStyle="1" w:styleId="xl92">
    <w:name w:val="xl92"/>
    <w:basedOn w:val="a"/>
    <w:rsid w:val="00997E96"/>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3">
    <w:name w:val="xl93"/>
    <w:basedOn w:val="a"/>
    <w:rsid w:val="00997E96"/>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4">
    <w:name w:val="xl94"/>
    <w:basedOn w:val="a"/>
    <w:rsid w:val="00997E96"/>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eastAsia="ru-RU"/>
    </w:rPr>
  </w:style>
  <w:style w:type="paragraph" w:customStyle="1" w:styleId="xl95">
    <w:name w:val="xl95"/>
    <w:basedOn w:val="a"/>
    <w:rsid w:val="00997E9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96">
    <w:name w:val="xl96"/>
    <w:basedOn w:val="a"/>
    <w:rsid w:val="00997E96"/>
    <w:pPr>
      <w:pBdr>
        <w:top w:val="single" w:sz="4" w:space="0" w:color="auto"/>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97">
    <w:name w:val="xl97"/>
    <w:basedOn w:val="a"/>
    <w:rsid w:val="00997E96"/>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98">
    <w:name w:val="xl98"/>
    <w:basedOn w:val="a"/>
    <w:rsid w:val="00997E96"/>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eastAsia="ru-RU"/>
    </w:rPr>
  </w:style>
  <w:style w:type="paragraph" w:customStyle="1" w:styleId="xl99">
    <w:name w:val="xl99"/>
    <w:basedOn w:val="a"/>
    <w:rsid w:val="00997E96"/>
    <w:pPr>
      <w:pBdr>
        <w:left w:val="single" w:sz="4" w:space="0" w:color="auto"/>
      </w:pBdr>
      <w:spacing w:before="100" w:beforeAutospacing="1" w:after="100" w:afterAutospacing="1" w:line="240" w:lineRule="auto"/>
      <w:textAlignment w:val="center"/>
    </w:pPr>
    <w:rPr>
      <w:rFonts w:ascii="Arial CYR" w:eastAsia="Times New Roman" w:hAnsi="Arial CYR" w:cs="Arial CYR"/>
      <w:sz w:val="16"/>
      <w:szCs w:val="16"/>
      <w:lang w:eastAsia="ru-RU"/>
    </w:rPr>
  </w:style>
  <w:style w:type="paragraph" w:customStyle="1" w:styleId="xl100">
    <w:name w:val="xl100"/>
    <w:basedOn w:val="a"/>
    <w:rsid w:val="00997E96"/>
    <w:pPr>
      <w:pBdr>
        <w:left w:val="single" w:sz="4" w:space="0" w:color="auto"/>
        <w:bottom w:val="single" w:sz="4" w:space="0" w:color="auto"/>
      </w:pBdr>
      <w:spacing w:before="100" w:beforeAutospacing="1" w:after="100" w:afterAutospacing="1" w:line="240" w:lineRule="auto"/>
      <w:textAlignment w:val="center"/>
    </w:pPr>
    <w:rPr>
      <w:rFonts w:ascii="Arial CYR" w:eastAsia="Times New Roman" w:hAnsi="Arial CYR" w:cs="Arial CYR"/>
      <w:sz w:val="16"/>
      <w:szCs w:val="16"/>
      <w:lang w:eastAsia="ru-RU"/>
    </w:rPr>
  </w:style>
  <w:style w:type="paragraph" w:customStyle="1" w:styleId="xl101">
    <w:name w:val="xl101"/>
    <w:basedOn w:val="a"/>
    <w:rsid w:val="00997E96"/>
    <w:pPr>
      <w:pBdr>
        <w:top w:val="single" w:sz="4" w:space="0" w:color="auto"/>
        <w:left w:val="single" w:sz="4" w:space="0" w:color="auto"/>
        <w:bottom w:val="single" w:sz="4" w:space="0" w:color="auto"/>
      </w:pBdr>
      <w:spacing w:before="100" w:beforeAutospacing="1" w:after="100" w:afterAutospacing="1" w:line="240" w:lineRule="auto"/>
      <w:jc w:val="center"/>
    </w:pPr>
    <w:rPr>
      <w:rFonts w:ascii="Arial CYR" w:eastAsia="Times New Roman" w:hAnsi="Arial CYR" w:cs="Arial CYR"/>
      <w:sz w:val="16"/>
      <w:szCs w:val="16"/>
      <w:lang w:eastAsia="ru-RU"/>
    </w:rPr>
  </w:style>
  <w:style w:type="paragraph" w:customStyle="1" w:styleId="xl102">
    <w:name w:val="xl102"/>
    <w:basedOn w:val="a"/>
    <w:rsid w:val="00997E96"/>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eastAsia="ru-RU"/>
    </w:rPr>
  </w:style>
  <w:style w:type="paragraph" w:customStyle="1" w:styleId="xl103">
    <w:name w:val="xl103"/>
    <w:basedOn w:val="a"/>
    <w:rsid w:val="00997E96"/>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4">
    <w:name w:val="xl104"/>
    <w:basedOn w:val="a"/>
    <w:rsid w:val="00997E96"/>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5">
    <w:name w:val="xl105"/>
    <w:basedOn w:val="a"/>
    <w:rsid w:val="00997E96"/>
    <w:pPr>
      <w:pBdr>
        <w:top w:val="single" w:sz="8" w:space="0" w:color="auto"/>
        <w:left w:val="single" w:sz="4" w:space="0" w:color="auto"/>
        <w:bottom w:val="single" w:sz="8" w:space="0" w:color="auto"/>
      </w:pBdr>
      <w:spacing w:before="100" w:beforeAutospacing="1" w:after="100" w:afterAutospacing="1" w:line="240" w:lineRule="auto"/>
      <w:jc w:val="center"/>
    </w:pPr>
    <w:rPr>
      <w:rFonts w:ascii="Arial CYR" w:eastAsia="Times New Roman" w:hAnsi="Arial CYR" w:cs="Arial CYR"/>
      <w:sz w:val="16"/>
      <w:szCs w:val="16"/>
      <w:lang w:eastAsia="ru-RU"/>
    </w:rPr>
  </w:style>
  <w:style w:type="paragraph" w:customStyle="1" w:styleId="xl106">
    <w:name w:val="xl106"/>
    <w:basedOn w:val="a"/>
    <w:rsid w:val="00997E96"/>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07">
    <w:name w:val="xl107"/>
    <w:basedOn w:val="a"/>
    <w:rsid w:val="00997E9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08">
    <w:name w:val="xl108"/>
    <w:basedOn w:val="a"/>
    <w:rsid w:val="00997E96"/>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09">
    <w:name w:val="xl109"/>
    <w:basedOn w:val="a"/>
    <w:rsid w:val="00997E96"/>
    <w:pPr>
      <w:pBdr>
        <w:left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10">
    <w:name w:val="xl110"/>
    <w:basedOn w:val="a"/>
    <w:rsid w:val="00997E9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11">
    <w:name w:val="xl111"/>
    <w:basedOn w:val="a"/>
    <w:rsid w:val="00997E96"/>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12">
    <w:name w:val="xl112"/>
    <w:basedOn w:val="a"/>
    <w:rsid w:val="00997E96"/>
    <w:pPr>
      <w:pBdr>
        <w:left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13">
    <w:name w:val="xl113"/>
    <w:basedOn w:val="a"/>
    <w:rsid w:val="00997E9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14">
    <w:name w:val="xl114"/>
    <w:basedOn w:val="a"/>
    <w:rsid w:val="00997E96"/>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15">
    <w:name w:val="xl115"/>
    <w:basedOn w:val="a"/>
    <w:rsid w:val="00997E96"/>
    <w:pPr>
      <w:pBdr>
        <w:left w:val="single" w:sz="4" w:space="0" w:color="auto"/>
        <w:right w:val="single" w:sz="8"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16">
    <w:name w:val="xl116"/>
    <w:basedOn w:val="a"/>
    <w:rsid w:val="00997E96"/>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17">
    <w:name w:val="xl117"/>
    <w:basedOn w:val="a"/>
    <w:rsid w:val="00997E96"/>
    <w:pPr>
      <w:pBdr>
        <w:left w:val="single" w:sz="8"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18">
    <w:name w:val="xl118"/>
    <w:basedOn w:val="a"/>
    <w:rsid w:val="00997E96"/>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19">
    <w:name w:val="xl119"/>
    <w:basedOn w:val="a"/>
    <w:rsid w:val="00997E96"/>
    <w:pPr>
      <w:pBdr>
        <w:top w:val="single" w:sz="8" w:space="0" w:color="auto"/>
        <w:lef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20">
    <w:name w:val="xl120"/>
    <w:basedOn w:val="a"/>
    <w:rsid w:val="00997E96"/>
    <w:pPr>
      <w:pBdr>
        <w:lef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21">
    <w:name w:val="xl121"/>
    <w:basedOn w:val="a"/>
    <w:rsid w:val="00997E96"/>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22">
    <w:name w:val="xl122"/>
    <w:basedOn w:val="a"/>
    <w:rsid w:val="00997E96"/>
    <w:pPr>
      <w:pBdr>
        <w:left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67">
    <w:name w:val="xl67"/>
    <w:basedOn w:val="a"/>
    <w:rsid w:val="00997E96"/>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95">
    <w:name w:val="xl195"/>
    <w:basedOn w:val="a"/>
    <w:rsid w:val="00997E96"/>
    <w:pPr>
      <w:spacing w:before="100" w:beforeAutospacing="1" w:after="100" w:afterAutospacing="1" w:line="240" w:lineRule="auto"/>
      <w:jc w:val="center"/>
    </w:pPr>
    <w:rPr>
      <w:rFonts w:ascii="Times New Roman" w:eastAsia="Times New Roman" w:hAnsi="Times New Roman" w:cs="Times New Roman"/>
      <w:b/>
      <w:bCs/>
      <w:color w:val="000000"/>
      <w:sz w:val="24"/>
      <w:szCs w:val="24"/>
      <w:lang w:eastAsia="ru-RU"/>
    </w:rPr>
  </w:style>
  <w:style w:type="paragraph" w:customStyle="1" w:styleId="xl196">
    <w:name w:val="xl196"/>
    <w:basedOn w:val="a"/>
    <w:rsid w:val="00997E9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top"/>
    </w:pPr>
    <w:rPr>
      <w:rFonts w:ascii="Times New Roman" w:eastAsia="Times New Roman" w:hAnsi="Times New Roman" w:cs="Times New Roman"/>
      <w:color w:val="000000"/>
      <w:sz w:val="16"/>
      <w:szCs w:val="16"/>
      <w:lang w:eastAsia="ru-RU"/>
    </w:rPr>
  </w:style>
  <w:style w:type="paragraph" w:customStyle="1" w:styleId="xl197">
    <w:name w:val="xl197"/>
    <w:basedOn w:val="a"/>
    <w:rsid w:val="00997E9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top"/>
    </w:pPr>
    <w:rPr>
      <w:rFonts w:ascii="Times New Roman" w:eastAsia="Times New Roman" w:hAnsi="Times New Roman" w:cs="Times New Roman"/>
      <w:color w:val="000000"/>
      <w:sz w:val="16"/>
      <w:szCs w:val="16"/>
      <w:lang w:eastAsia="ru-RU"/>
    </w:rPr>
  </w:style>
  <w:style w:type="paragraph" w:customStyle="1" w:styleId="xl198">
    <w:name w:val="xl198"/>
    <w:basedOn w:val="a"/>
    <w:rsid w:val="00997E9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lang w:eastAsia="ru-RU"/>
    </w:rPr>
  </w:style>
  <w:style w:type="paragraph" w:customStyle="1" w:styleId="xl199">
    <w:name w:val="xl199"/>
    <w:basedOn w:val="a"/>
    <w:rsid w:val="00997E96"/>
    <w:pPr>
      <w:pBdr>
        <w:top w:val="single" w:sz="4" w:space="0" w:color="000000"/>
        <w:left w:val="single" w:sz="4" w:space="0" w:color="000000"/>
        <w:bottom w:val="single" w:sz="8"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lang w:eastAsia="ru-RU"/>
    </w:rPr>
  </w:style>
  <w:style w:type="paragraph" w:customStyle="1" w:styleId="xl200">
    <w:name w:val="xl200"/>
    <w:basedOn w:val="a"/>
    <w:rsid w:val="00997E96"/>
    <w:pPr>
      <w:pBdr>
        <w:top w:val="single" w:sz="4" w:space="0" w:color="000000"/>
        <w:left w:val="single" w:sz="4" w:space="0" w:color="000000"/>
        <w:right w:val="single" w:sz="8" w:space="0" w:color="000000"/>
      </w:pBdr>
      <w:spacing w:before="100" w:beforeAutospacing="1" w:after="100" w:afterAutospacing="1" w:line="240" w:lineRule="auto"/>
    </w:pPr>
    <w:rPr>
      <w:rFonts w:ascii="Times New Roman" w:eastAsia="Times New Roman" w:hAnsi="Times New Roman" w:cs="Times New Roman"/>
      <w:color w:val="000000"/>
      <w:sz w:val="18"/>
      <w:szCs w:val="18"/>
      <w:lang w:eastAsia="ru-RU"/>
    </w:rPr>
  </w:style>
  <w:style w:type="paragraph" w:customStyle="1" w:styleId="xl201">
    <w:name w:val="xl201"/>
    <w:basedOn w:val="a"/>
    <w:rsid w:val="00997E96"/>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color w:val="000000"/>
      <w:sz w:val="17"/>
      <w:szCs w:val="17"/>
      <w:lang w:eastAsia="ru-RU"/>
    </w:rPr>
  </w:style>
  <w:style w:type="paragraph" w:customStyle="1" w:styleId="xl202">
    <w:name w:val="xl202"/>
    <w:basedOn w:val="a"/>
    <w:rsid w:val="00997E96"/>
    <w:pPr>
      <w:pBdr>
        <w:top w:val="single" w:sz="4" w:space="0" w:color="000000"/>
        <w:left w:val="single" w:sz="4" w:space="0" w:color="000000"/>
        <w:bottom w:val="single" w:sz="4" w:space="0" w:color="000000"/>
        <w:right w:val="single" w:sz="8" w:space="0" w:color="000000"/>
      </w:pBdr>
      <w:spacing w:before="100" w:beforeAutospacing="1" w:after="100" w:afterAutospacing="1" w:line="240" w:lineRule="auto"/>
    </w:pPr>
    <w:rPr>
      <w:rFonts w:ascii="Times New Roman" w:eastAsia="Times New Roman" w:hAnsi="Times New Roman" w:cs="Times New Roman"/>
      <w:b/>
      <w:bCs/>
      <w:color w:val="000000"/>
      <w:sz w:val="18"/>
      <w:szCs w:val="18"/>
      <w:lang w:eastAsia="ru-RU"/>
    </w:rPr>
  </w:style>
  <w:style w:type="paragraph" w:customStyle="1" w:styleId="xl203">
    <w:name w:val="xl203"/>
    <w:basedOn w:val="a"/>
    <w:rsid w:val="00997E96"/>
    <w:pPr>
      <w:pBdr>
        <w:top w:val="single" w:sz="8"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color w:val="000000"/>
      <w:sz w:val="17"/>
      <w:szCs w:val="17"/>
      <w:lang w:eastAsia="ru-RU"/>
    </w:rPr>
  </w:style>
  <w:style w:type="paragraph" w:customStyle="1" w:styleId="xl204">
    <w:name w:val="xl204"/>
    <w:basedOn w:val="a"/>
    <w:rsid w:val="00997E96"/>
    <w:pPr>
      <w:pBdr>
        <w:top w:val="single" w:sz="8" w:space="0" w:color="000000"/>
        <w:left w:val="single" w:sz="4" w:space="0" w:color="000000"/>
        <w:bottom w:val="single" w:sz="4" w:space="0" w:color="000000"/>
        <w:right w:val="single" w:sz="4" w:space="0" w:color="000000"/>
      </w:pBdr>
      <w:spacing w:before="100" w:beforeAutospacing="1" w:after="100" w:afterAutospacing="1" w:line="240" w:lineRule="auto"/>
      <w:jc w:val="right"/>
    </w:pPr>
    <w:rPr>
      <w:rFonts w:ascii="Times New Roman" w:eastAsia="Times New Roman" w:hAnsi="Times New Roman" w:cs="Times New Roman"/>
      <w:b/>
      <w:bCs/>
      <w:color w:val="000000"/>
      <w:sz w:val="17"/>
      <w:szCs w:val="17"/>
      <w:lang w:eastAsia="ru-RU"/>
    </w:rPr>
  </w:style>
  <w:style w:type="paragraph" w:customStyle="1" w:styleId="xl205">
    <w:name w:val="xl205"/>
    <w:basedOn w:val="a"/>
    <w:rsid w:val="00997E96"/>
    <w:pPr>
      <w:spacing w:before="100" w:beforeAutospacing="1" w:after="100" w:afterAutospacing="1" w:line="240" w:lineRule="auto"/>
      <w:jc w:val="right"/>
    </w:pPr>
    <w:rPr>
      <w:rFonts w:ascii="Times New Roman" w:eastAsia="Times New Roman" w:hAnsi="Times New Roman" w:cs="Times New Roman"/>
      <w:color w:val="000000"/>
      <w:sz w:val="16"/>
      <w:szCs w:val="16"/>
      <w:lang w:eastAsia="ru-RU"/>
    </w:rPr>
  </w:style>
  <w:style w:type="paragraph" w:customStyle="1" w:styleId="xl206">
    <w:name w:val="xl206"/>
    <w:basedOn w:val="a"/>
    <w:rsid w:val="00997E96"/>
    <w:pPr>
      <w:pBdr>
        <w:bottom w:val="single" w:sz="4" w:space="0" w:color="000000"/>
      </w:pBdr>
      <w:spacing w:before="100" w:beforeAutospacing="1" w:after="100" w:afterAutospacing="1" w:line="240" w:lineRule="auto"/>
      <w:jc w:val="center"/>
    </w:pPr>
    <w:rPr>
      <w:rFonts w:ascii="Times New Roman" w:eastAsia="Times New Roman" w:hAnsi="Times New Roman" w:cs="Times New Roman"/>
      <w:b/>
      <w:bCs/>
      <w:color w:val="000000"/>
      <w:sz w:val="24"/>
      <w:szCs w:val="24"/>
      <w:lang w:eastAsia="ru-RU"/>
    </w:rPr>
  </w:style>
  <w:style w:type="paragraph" w:customStyle="1" w:styleId="xl207">
    <w:name w:val="xl207"/>
    <w:basedOn w:val="a"/>
    <w:rsid w:val="00997E96"/>
    <w:pPr>
      <w:pBdr>
        <w:top w:val="single" w:sz="4" w:space="0" w:color="000000"/>
        <w:left w:val="single" w:sz="4" w:space="0" w:color="000000"/>
        <w:bottom w:val="single" w:sz="8"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lang w:eastAsia="ru-RU"/>
    </w:rPr>
  </w:style>
  <w:style w:type="paragraph" w:customStyle="1" w:styleId="xl208">
    <w:name w:val="xl208"/>
    <w:basedOn w:val="a"/>
    <w:rsid w:val="00997E96"/>
    <w:pPr>
      <w:pBdr>
        <w:top w:val="single" w:sz="4" w:space="0" w:color="000000"/>
        <w:left w:val="single" w:sz="4" w:space="0" w:color="000000"/>
        <w:bottom w:val="single" w:sz="8"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lang w:eastAsia="ru-RU"/>
    </w:rPr>
  </w:style>
  <w:style w:type="paragraph" w:customStyle="1" w:styleId="xl209">
    <w:name w:val="xl209"/>
    <w:basedOn w:val="a"/>
    <w:rsid w:val="00997E96"/>
    <w:pPr>
      <w:pBdr>
        <w:top w:val="single" w:sz="4" w:space="0" w:color="000000"/>
        <w:left w:val="single" w:sz="8"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color w:val="000000"/>
      <w:sz w:val="17"/>
      <w:szCs w:val="17"/>
      <w:lang w:eastAsia="ru-RU"/>
    </w:rPr>
  </w:style>
  <w:style w:type="paragraph" w:customStyle="1" w:styleId="xl210">
    <w:name w:val="xl210"/>
    <w:basedOn w:val="a"/>
    <w:rsid w:val="00997E96"/>
    <w:pPr>
      <w:pBdr>
        <w:top w:val="single" w:sz="4" w:space="0" w:color="000000"/>
        <w:left w:val="single" w:sz="4" w:space="0" w:color="000000"/>
        <w:right w:val="single" w:sz="4" w:space="0" w:color="000000"/>
      </w:pBdr>
      <w:spacing w:before="100" w:beforeAutospacing="1" w:after="100" w:afterAutospacing="1" w:line="240" w:lineRule="auto"/>
      <w:jc w:val="right"/>
    </w:pPr>
    <w:rPr>
      <w:rFonts w:ascii="Times New Roman" w:eastAsia="Times New Roman" w:hAnsi="Times New Roman" w:cs="Times New Roman"/>
      <w:color w:val="000000"/>
      <w:sz w:val="17"/>
      <w:szCs w:val="17"/>
      <w:lang w:eastAsia="ru-RU"/>
    </w:rPr>
  </w:style>
  <w:style w:type="paragraph" w:customStyle="1" w:styleId="xl211">
    <w:name w:val="xl211"/>
    <w:basedOn w:val="a"/>
    <w:rsid w:val="00997E96"/>
    <w:pPr>
      <w:pBdr>
        <w:top w:val="single" w:sz="4" w:space="0" w:color="000000"/>
        <w:left w:val="single" w:sz="4" w:space="0" w:color="000000"/>
        <w:right w:val="single" w:sz="8" w:space="0" w:color="000000"/>
      </w:pBdr>
      <w:spacing w:before="100" w:beforeAutospacing="1" w:after="100" w:afterAutospacing="1" w:line="240" w:lineRule="auto"/>
      <w:jc w:val="right"/>
    </w:pPr>
    <w:rPr>
      <w:rFonts w:ascii="Times New Roman" w:eastAsia="Times New Roman" w:hAnsi="Times New Roman" w:cs="Times New Roman"/>
      <w:color w:val="000000"/>
      <w:sz w:val="17"/>
      <w:szCs w:val="17"/>
      <w:lang w:eastAsia="ru-RU"/>
    </w:rPr>
  </w:style>
  <w:style w:type="paragraph" w:customStyle="1" w:styleId="xl212">
    <w:name w:val="xl212"/>
    <w:basedOn w:val="a"/>
    <w:rsid w:val="00997E96"/>
    <w:pPr>
      <w:pBdr>
        <w:left w:val="single" w:sz="4" w:space="0" w:color="000000"/>
        <w:bottom w:val="single" w:sz="4" w:space="0" w:color="000000"/>
        <w:right w:val="single" w:sz="8" w:space="0" w:color="000000"/>
      </w:pBdr>
      <w:spacing w:before="100" w:beforeAutospacing="1" w:after="100" w:afterAutospacing="1" w:line="240" w:lineRule="auto"/>
    </w:pPr>
    <w:rPr>
      <w:rFonts w:ascii="Times New Roman" w:eastAsia="Times New Roman" w:hAnsi="Times New Roman" w:cs="Times New Roman"/>
      <w:color w:val="000000"/>
      <w:sz w:val="18"/>
      <w:szCs w:val="18"/>
      <w:lang w:eastAsia="ru-RU"/>
    </w:rPr>
  </w:style>
  <w:style w:type="paragraph" w:customStyle="1" w:styleId="xl213">
    <w:name w:val="xl213"/>
    <w:basedOn w:val="a"/>
    <w:rsid w:val="00997E96"/>
    <w:pPr>
      <w:pBdr>
        <w:top w:val="single" w:sz="8" w:space="0" w:color="000000"/>
        <w:left w:val="single" w:sz="8"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color w:val="000000"/>
      <w:sz w:val="17"/>
      <w:szCs w:val="17"/>
      <w:lang w:eastAsia="ru-RU"/>
    </w:rPr>
  </w:style>
  <w:style w:type="paragraph" w:customStyle="1" w:styleId="xl214">
    <w:name w:val="xl214"/>
    <w:basedOn w:val="a"/>
    <w:rsid w:val="00997E96"/>
    <w:pPr>
      <w:pBdr>
        <w:top w:val="single" w:sz="8" w:space="0" w:color="000000"/>
        <w:left w:val="single" w:sz="4" w:space="0" w:color="000000"/>
        <w:bottom w:val="single" w:sz="4" w:space="0" w:color="000000"/>
        <w:right w:val="single" w:sz="8" w:space="0" w:color="000000"/>
      </w:pBdr>
      <w:spacing w:before="100" w:beforeAutospacing="1" w:after="100" w:afterAutospacing="1" w:line="240" w:lineRule="auto"/>
      <w:jc w:val="right"/>
    </w:pPr>
    <w:rPr>
      <w:rFonts w:ascii="Times New Roman" w:eastAsia="Times New Roman" w:hAnsi="Times New Roman" w:cs="Times New Roman"/>
      <w:b/>
      <w:bCs/>
      <w:color w:val="000000"/>
      <w:sz w:val="17"/>
      <w:szCs w:val="17"/>
      <w:lang w:eastAsia="ru-RU"/>
    </w:rPr>
  </w:style>
  <w:style w:type="paragraph" w:customStyle="1" w:styleId="xl215">
    <w:name w:val="xl215"/>
    <w:basedOn w:val="a"/>
    <w:rsid w:val="00997E96"/>
    <w:pPr>
      <w:pBdr>
        <w:top w:val="single" w:sz="4" w:space="0" w:color="000000"/>
        <w:left w:val="single" w:sz="4" w:space="0" w:color="000000"/>
        <w:bottom w:val="single" w:sz="4" w:space="0" w:color="000000"/>
        <w:right w:val="single" w:sz="8" w:space="0" w:color="000000"/>
      </w:pBdr>
      <w:spacing w:before="100" w:beforeAutospacing="1" w:after="100" w:afterAutospacing="1" w:line="240" w:lineRule="auto"/>
    </w:pPr>
    <w:rPr>
      <w:rFonts w:ascii="Times New Roman" w:eastAsia="Times New Roman" w:hAnsi="Times New Roman" w:cs="Times New Roman"/>
      <w:b/>
      <w:bCs/>
      <w:color w:val="000000"/>
      <w:sz w:val="18"/>
      <w:szCs w:val="18"/>
      <w:lang w:eastAsia="ru-RU"/>
    </w:rPr>
  </w:style>
  <w:style w:type="paragraph" w:customStyle="1" w:styleId="xl216">
    <w:name w:val="xl216"/>
    <w:basedOn w:val="a"/>
    <w:rsid w:val="00997E96"/>
    <w:pPr>
      <w:pBdr>
        <w:top w:val="single" w:sz="8" w:space="0" w:color="000000"/>
        <w:left w:val="single" w:sz="8" w:space="0" w:color="000000"/>
        <w:bottom w:val="single" w:sz="8"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color w:val="000000"/>
      <w:sz w:val="17"/>
      <w:szCs w:val="17"/>
      <w:lang w:eastAsia="ru-RU"/>
    </w:rPr>
  </w:style>
  <w:style w:type="paragraph" w:customStyle="1" w:styleId="xl217">
    <w:name w:val="xl217"/>
    <w:basedOn w:val="a"/>
    <w:rsid w:val="00997E96"/>
    <w:pPr>
      <w:pBdr>
        <w:top w:val="single" w:sz="8" w:space="0" w:color="000000"/>
        <w:left w:val="single" w:sz="4" w:space="0" w:color="000000"/>
        <w:bottom w:val="single" w:sz="8"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color w:val="000000"/>
      <w:sz w:val="17"/>
      <w:szCs w:val="17"/>
      <w:lang w:eastAsia="ru-RU"/>
    </w:rPr>
  </w:style>
  <w:style w:type="paragraph" w:customStyle="1" w:styleId="xl218">
    <w:name w:val="xl218"/>
    <w:basedOn w:val="a"/>
    <w:rsid w:val="00997E96"/>
    <w:pPr>
      <w:pBdr>
        <w:top w:val="single" w:sz="8" w:space="0" w:color="000000"/>
        <w:left w:val="single" w:sz="4" w:space="0" w:color="000000"/>
        <w:bottom w:val="single" w:sz="8" w:space="0" w:color="000000"/>
        <w:right w:val="single" w:sz="4" w:space="0" w:color="000000"/>
      </w:pBdr>
      <w:spacing w:before="100" w:beforeAutospacing="1" w:after="100" w:afterAutospacing="1" w:line="240" w:lineRule="auto"/>
      <w:jc w:val="right"/>
    </w:pPr>
    <w:rPr>
      <w:rFonts w:ascii="Times New Roman" w:eastAsia="Times New Roman" w:hAnsi="Times New Roman" w:cs="Times New Roman"/>
      <w:b/>
      <w:bCs/>
      <w:color w:val="000000"/>
      <w:sz w:val="17"/>
      <w:szCs w:val="17"/>
      <w:lang w:eastAsia="ru-RU"/>
    </w:rPr>
  </w:style>
  <w:style w:type="paragraph" w:customStyle="1" w:styleId="xl219">
    <w:name w:val="xl219"/>
    <w:basedOn w:val="a"/>
    <w:rsid w:val="00997E96"/>
    <w:pPr>
      <w:pBdr>
        <w:top w:val="single" w:sz="8" w:space="0" w:color="000000"/>
        <w:left w:val="single" w:sz="4" w:space="0" w:color="000000"/>
        <w:bottom w:val="single" w:sz="8" w:space="0" w:color="000000"/>
        <w:right w:val="single" w:sz="8" w:space="0" w:color="000000"/>
      </w:pBdr>
      <w:spacing w:before="100" w:beforeAutospacing="1" w:after="100" w:afterAutospacing="1" w:line="240" w:lineRule="auto"/>
      <w:jc w:val="center"/>
    </w:pPr>
    <w:rPr>
      <w:rFonts w:ascii="Times New Roman" w:eastAsia="Times New Roman" w:hAnsi="Times New Roman" w:cs="Times New Roman"/>
      <w:b/>
      <w:bCs/>
      <w:color w:val="000000"/>
      <w:sz w:val="17"/>
      <w:szCs w:val="17"/>
      <w:lang w:eastAsia="ru-RU"/>
    </w:rPr>
  </w:style>
  <w:style w:type="paragraph" w:customStyle="1" w:styleId="xl220">
    <w:name w:val="xl220"/>
    <w:basedOn w:val="a"/>
    <w:rsid w:val="00997E96"/>
    <w:pPr>
      <w:pBdr>
        <w:left w:val="single" w:sz="8"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17"/>
      <w:szCs w:val="17"/>
      <w:lang w:eastAsia="ru-RU"/>
    </w:rPr>
  </w:style>
  <w:style w:type="paragraph" w:customStyle="1" w:styleId="xl221">
    <w:name w:val="xl221"/>
    <w:basedOn w:val="a"/>
    <w:rsid w:val="00997E96"/>
    <w:pPr>
      <w:pBdr>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17"/>
      <w:szCs w:val="17"/>
      <w:lang w:eastAsia="ru-RU"/>
    </w:rPr>
  </w:style>
  <w:style w:type="paragraph" w:customStyle="1" w:styleId="xl222">
    <w:name w:val="xl222"/>
    <w:basedOn w:val="a"/>
    <w:rsid w:val="00997E96"/>
    <w:pPr>
      <w:pBdr>
        <w:left w:val="single" w:sz="4" w:space="0" w:color="000000"/>
        <w:bottom w:val="single" w:sz="4" w:space="0" w:color="000000"/>
        <w:right w:val="single" w:sz="4" w:space="0" w:color="000000"/>
      </w:pBdr>
      <w:spacing w:before="100" w:beforeAutospacing="1" w:after="100" w:afterAutospacing="1" w:line="240" w:lineRule="auto"/>
      <w:jc w:val="right"/>
      <w:textAlignment w:val="center"/>
    </w:pPr>
    <w:rPr>
      <w:rFonts w:ascii="Times New Roman" w:eastAsia="Times New Roman" w:hAnsi="Times New Roman" w:cs="Times New Roman"/>
      <w:color w:val="000000"/>
      <w:sz w:val="17"/>
      <w:szCs w:val="17"/>
      <w:lang w:eastAsia="ru-RU"/>
    </w:rPr>
  </w:style>
  <w:style w:type="paragraph" w:customStyle="1" w:styleId="xl223">
    <w:name w:val="xl223"/>
    <w:basedOn w:val="a"/>
    <w:rsid w:val="00997E96"/>
    <w:pPr>
      <w:pBdr>
        <w:left w:val="single" w:sz="4" w:space="0" w:color="000000"/>
        <w:bottom w:val="single" w:sz="4" w:space="0" w:color="000000"/>
        <w:right w:val="single" w:sz="8" w:space="0" w:color="000000"/>
      </w:pBdr>
      <w:spacing w:before="100" w:beforeAutospacing="1" w:after="100" w:afterAutospacing="1" w:line="240" w:lineRule="auto"/>
      <w:jc w:val="right"/>
      <w:textAlignment w:val="center"/>
    </w:pPr>
    <w:rPr>
      <w:rFonts w:ascii="Times New Roman" w:eastAsia="Times New Roman" w:hAnsi="Times New Roman" w:cs="Times New Roman"/>
      <w:color w:val="000000"/>
      <w:sz w:val="17"/>
      <w:szCs w:val="17"/>
      <w:lang w:eastAsia="ru-RU"/>
    </w:rPr>
  </w:style>
  <w:style w:type="paragraph" w:styleId="aff">
    <w:name w:val="Normal (Web)"/>
    <w:basedOn w:val="a"/>
    <w:unhideWhenUsed/>
    <w:rsid w:val="005279A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rsid w:val="005279AF"/>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customStyle="1" w:styleId="xl63">
    <w:name w:val="xl63"/>
    <w:basedOn w:val="a"/>
    <w:rsid w:val="00AB75F0"/>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64">
    <w:name w:val="xl64"/>
    <w:basedOn w:val="a"/>
    <w:rsid w:val="00AB75F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3">
    <w:name w:val="xl123"/>
    <w:basedOn w:val="a"/>
    <w:rsid w:val="00AB75F0"/>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24">
    <w:name w:val="xl124"/>
    <w:basedOn w:val="a"/>
    <w:rsid w:val="00AB75F0"/>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5">
    <w:name w:val="xl125"/>
    <w:basedOn w:val="a"/>
    <w:rsid w:val="00AB75F0"/>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6">
    <w:name w:val="xl126"/>
    <w:basedOn w:val="a"/>
    <w:rsid w:val="00AB75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textAlignment w:val="center"/>
    </w:pPr>
    <w:rPr>
      <w:rFonts w:ascii="Times New Roman" w:eastAsia="Times New Roman" w:hAnsi="Times New Roman" w:cs="Times New Roman"/>
      <w:color w:val="000000"/>
      <w:sz w:val="24"/>
      <w:szCs w:val="24"/>
      <w:lang w:eastAsia="ru-RU"/>
    </w:rPr>
  </w:style>
  <w:style w:type="paragraph" w:customStyle="1" w:styleId="xl127">
    <w:name w:val="xl127"/>
    <w:basedOn w:val="a"/>
    <w:rsid w:val="00AB75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28">
    <w:name w:val="xl128"/>
    <w:basedOn w:val="a"/>
    <w:rsid w:val="00AB75F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29">
    <w:name w:val="xl129"/>
    <w:basedOn w:val="a"/>
    <w:rsid w:val="00AB75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30">
    <w:name w:val="xl130"/>
    <w:basedOn w:val="a"/>
    <w:rsid w:val="00AB75F0"/>
    <w:pP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31">
    <w:name w:val="xl131"/>
    <w:basedOn w:val="a"/>
    <w:rsid w:val="00AB75F0"/>
    <w:pP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32">
    <w:name w:val="xl132"/>
    <w:basedOn w:val="a"/>
    <w:rsid w:val="00AB75F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3">
    <w:name w:val="xl133"/>
    <w:basedOn w:val="a"/>
    <w:rsid w:val="00AB75F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4">
    <w:name w:val="xl134"/>
    <w:basedOn w:val="a"/>
    <w:rsid w:val="00AB75F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ConsPlusNormal">
    <w:name w:val="ConsPlusNormal"/>
    <w:rsid w:val="00353979"/>
    <w:pPr>
      <w:autoSpaceDE w:val="0"/>
      <w:autoSpaceDN w:val="0"/>
      <w:adjustRightInd w:val="0"/>
      <w:spacing w:after="0" w:line="240" w:lineRule="auto"/>
    </w:pPr>
    <w:rPr>
      <w:rFonts w:ascii="Times New Roman" w:hAnsi="Times New Roman" w:cs="Times New Roman"/>
      <w:b/>
      <w:bCs/>
      <w:sz w:val="28"/>
      <w:szCs w:val="28"/>
    </w:rPr>
  </w:style>
  <w:style w:type="paragraph" w:customStyle="1" w:styleId="xl135">
    <w:name w:val="xl135"/>
    <w:basedOn w:val="a"/>
    <w:rsid w:val="00EB00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6"/>
      <w:szCs w:val="26"/>
      <w:lang w:eastAsia="ru-RU"/>
    </w:rPr>
  </w:style>
  <w:style w:type="paragraph" w:customStyle="1" w:styleId="xl136">
    <w:name w:val="xl136"/>
    <w:basedOn w:val="a"/>
    <w:rsid w:val="00EB00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6"/>
      <w:szCs w:val="26"/>
      <w:lang w:eastAsia="ru-RU"/>
    </w:rPr>
  </w:style>
  <w:style w:type="paragraph" w:customStyle="1" w:styleId="xl137">
    <w:name w:val="xl137"/>
    <w:basedOn w:val="a"/>
    <w:rsid w:val="00EB00F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right"/>
      <w:textAlignment w:val="center"/>
    </w:pPr>
    <w:rPr>
      <w:rFonts w:ascii="Times New Roman" w:eastAsia="Times New Roman" w:hAnsi="Times New Roman" w:cs="Times New Roman"/>
      <w:sz w:val="26"/>
      <w:szCs w:val="26"/>
      <w:lang w:eastAsia="ru-RU"/>
    </w:rPr>
  </w:style>
  <w:style w:type="paragraph" w:customStyle="1" w:styleId="xl138">
    <w:name w:val="xl138"/>
    <w:basedOn w:val="a"/>
    <w:rsid w:val="00EB00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color w:val="000000"/>
      <w:sz w:val="26"/>
      <w:szCs w:val="26"/>
      <w:lang w:eastAsia="ru-RU"/>
    </w:rPr>
  </w:style>
  <w:style w:type="paragraph" w:customStyle="1" w:styleId="xl139">
    <w:name w:val="xl139"/>
    <w:basedOn w:val="a"/>
    <w:rsid w:val="00EB00F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both"/>
      <w:textAlignment w:val="center"/>
    </w:pPr>
    <w:rPr>
      <w:rFonts w:ascii="Times New Roman" w:eastAsia="Times New Roman" w:hAnsi="Times New Roman" w:cs="Times New Roman"/>
      <w:sz w:val="26"/>
      <w:szCs w:val="26"/>
      <w:lang w:eastAsia="ru-RU"/>
    </w:rPr>
  </w:style>
  <w:style w:type="paragraph" w:customStyle="1" w:styleId="xl140">
    <w:name w:val="xl140"/>
    <w:basedOn w:val="a"/>
    <w:rsid w:val="00EB00F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s="Times New Roman"/>
      <w:sz w:val="26"/>
      <w:szCs w:val="26"/>
      <w:lang w:eastAsia="ru-RU"/>
    </w:rPr>
  </w:style>
  <w:style w:type="paragraph" w:customStyle="1" w:styleId="xl141">
    <w:name w:val="xl141"/>
    <w:basedOn w:val="a"/>
    <w:rsid w:val="00EB00F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s="Times New Roman"/>
      <w:color w:val="000000"/>
      <w:sz w:val="26"/>
      <w:szCs w:val="26"/>
      <w:lang w:eastAsia="ru-RU"/>
    </w:rPr>
  </w:style>
  <w:style w:type="paragraph" w:customStyle="1" w:styleId="xl142">
    <w:name w:val="xl142"/>
    <w:basedOn w:val="a"/>
    <w:rsid w:val="00EB00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textAlignment w:val="center"/>
    </w:pPr>
    <w:rPr>
      <w:rFonts w:ascii="Times New Roman" w:eastAsia="Times New Roman" w:hAnsi="Times New Roman" w:cs="Times New Roman"/>
      <w:b/>
      <w:bCs/>
      <w:color w:val="000000"/>
      <w:sz w:val="26"/>
      <w:szCs w:val="26"/>
      <w:lang w:eastAsia="ru-RU"/>
    </w:rPr>
  </w:style>
  <w:style w:type="paragraph" w:customStyle="1" w:styleId="xl143">
    <w:name w:val="xl143"/>
    <w:basedOn w:val="a"/>
    <w:rsid w:val="00EB00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6"/>
      <w:szCs w:val="26"/>
      <w:lang w:eastAsia="ru-RU"/>
    </w:rPr>
  </w:style>
  <w:style w:type="paragraph" w:customStyle="1" w:styleId="xl144">
    <w:name w:val="xl144"/>
    <w:basedOn w:val="a"/>
    <w:rsid w:val="00EB00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6"/>
      <w:szCs w:val="26"/>
      <w:lang w:eastAsia="ru-RU"/>
    </w:rPr>
  </w:style>
  <w:style w:type="paragraph" w:customStyle="1" w:styleId="xl145">
    <w:name w:val="xl145"/>
    <w:basedOn w:val="a"/>
    <w:rsid w:val="00EB00FB"/>
    <w:pPr>
      <w:spacing w:before="100" w:beforeAutospacing="1" w:after="100" w:afterAutospacing="1" w:line="240" w:lineRule="auto"/>
      <w:jc w:val="right"/>
    </w:pPr>
    <w:rPr>
      <w:rFonts w:ascii="Times New Roman" w:eastAsia="Times New Roman" w:hAnsi="Times New Roman" w:cs="Times New Roman"/>
      <w:sz w:val="26"/>
      <w:szCs w:val="26"/>
      <w:lang w:eastAsia="ru-RU"/>
    </w:rPr>
  </w:style>
  <w:style w:type="paragraph" w:customStyle="1" w:styleId="xl146">
    <w:name w:val="xl146"/>
    <w:basedOn w:val="a"/>
    <w:rsid w:val="00EB00FB"/>
    <w:pPr>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147">
    <w:name w:val="xl147"/>
    <w:basedOn w:val="a"/>
    <w:rsid w:val="00EB00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6"/>
      <w:szCs w:val="26"/>
      <w:lang w:eastAsia="ru-RU"/>
    </w:rPr>
  </w:style>
  <w:style w:type="paragraph" w:customStyle="1" w:styleId="xl148">
    <w:name w:val="xl148"/>
    <w:basedOn w:val="a"/>
    <w:rsid w:val="00EB00F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6"/>
      <w:szCs w:val="26"/>
      <w:lang w:eastAsia="ru-RU"/>
    </w:rPr>
  </w:style>
  <w:style w:type="paragraph" w:customStyle="1" w:styleId="xl149">
    <w:name w:val="xl149"/>
    <w:basedOn w:val="a"/>
    <w:rsid w:val="00EB00FB"/>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6"/>
      <w:szCs w:val="26"/>
      <w:lang w:eastAsia="ru-RU"/>
    </w:rPr>
  </w:style>
  <w:style w:type="paragraph" w:customStyle="1" w:styleId="xl150">
    <w:name w:val="xl150"/>
    <w:basedOn w:val="a"/>
    <w:rsid w:val="00EB00F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6"/>
      <w:szCs w:val="26"/>
      <w:lang w:eastAsia="ru-RU"/>
    </w:rPr>
  </w:style>
  <w:style w:type="table" w:customStyle="1" w:styleId="25">
    <w:name w:val="Сетка таблицы2"/>
    <w:basedOn w:val="a1"/>
    <w:next w:val="af9"/>
    <w:uiPriority w:val="59"/>
    <w:unhideWhenUsed/>
    <w:rsid w:val="00943E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0">
    <w:name w:val="Body Text Indent"/>
    <w:basedOn w:val="a"/>
    <w:link w:val="aff1"/>
    <w:uiPriority w:val="99"/>
    <w:semiHidden/>
    <w:unhideWhenUsed/>
    <w:rsid w:val="00F137DA"/>
    <w:pPr>
      <w:spacing w:after="120"/>
      <w:ind w:left="283"/>
    </w:pPr>
  </w:style>
  <w:style w:type="character" w:customStyle="1" w:styleId="aff1">
    <w:name w:val="Основной текст с отступом Знак"/>
    <w:basedOn w:val="a0"/>
    <w:link w:val="aff0"/>
    <w:uiPriority w:val="99"/>
    <w:semiHidden/>
    <w:rsid w:val="00F137DA"/>
    <w:rPr>
      <w:sz w:val="21"/>
    </w:rPr>
  </w:style>
  <w:style w:type="paragraph" w:customStyle="1" w:styleId="xl224">
    <w:name w:val="xl224"/>
    <w:basedOn w:val="a"/>
    <w:rsid w:val="00AC6C18"/>
    <w:pPr>
      <w:pBdr>
        <w:top w:val="single" w:sz="8" w:space="0" w:color="000000"/>
        <w:left w:val="single" w:sz="4" w:space="0" w:color="000000"/>
        <w:bottom w:val="single" w:sz="8" w:space="0" w:color="000000"/>
        <w:right w:val="single" w:sz="4" w:space="0" w:color="000000"/>
      </w:pBdr>
      <w:spacing w:before="100" w:beforeAutospacing="1" w:after="100" w:afterAutospacing="1" w:line="240" w:lineRule="auto"/>
      <w:jc w:val="center"/>
    </w:pPr>
    <w:rPr>
      <w:rFonts w:ascii="Arial CYR" w:eastAsia="Times New Roman" w:hAnsi="Arial CYR" w:cs="Arial CYR"/>
      <w:color w:val="000000"/>
      <w:sz w:val="16"/>
      <w:szCs w:val="16"/>
      <w:lang w:eastAsia="ru-RU"/>
    </w:rPr>
  </w:style>
  <w:style w:type="paragraph" w:customStyle="1" w:styleId="xl225">
    <w:name w:val="xl225"/>
    <w:basedOn w:val="a"/>
    <w:rsid w:val="00AC6C18"/>
    <w:pPr>
      <w:pBdr>
        <w:top w:val="single" w:sz="8" w:space="0" w:color="000000"/>
        <w:left w:val="single" w:sz="4" w:space="0" w:color="000000"/>
        <w:bottom w:val="single" w:sz="8" w:space="0" w:color="000000"/>
        <w:right w:val="single" w:sz="4" w:space="0" w:color="000000"/>
      </w:pBdr>
      <w:spacing w:before="100" w:beforeAutospacing="1" w:after="100" w:afterAutospacing="1" w:line="240" w:lineRule="auto"/>
      <w:jc w:val="right"/>
    </w:pPr>
    <w:rPr>
      <w:rFonts w:ascii="Arial CYR" w:eastAsia="Times New Roman" w:hAnsi="Arial CYR" w:cs="Arial CYR"/>
      <w:color w:val="000000"/>
      <w:sz w:val="16"/>
      <w:szCs w:val="16"/>
      <w:lang w:eastAsia="ru-RU"/>
    </w:rPr>
  </w:style>
  <w:style w:type="paragraph" w:customStyle="1" w:styleId="xl226">
    <w:name w:val="xl226"/>
    <w:basedOn w:val="a"/>
    <w:rsid w:val="00AC6C18"/>
    <w:pPr>
      <w:pBdr>
        <w:top w:val="single" w:sz="8" w:space="0" w:color="000000"/>
        <w:left w:val="single" w:sz="4" w:space="0" w:color="000000"/>
        <w:bottom w:val="single" w:sz="8" w:space="0" w:color="000000"/>
        <w:right w:val="single" w:sz="8" w:space="0" w:color="000000"/>
      </w:pBdr>
      <w:spacing w:before="100" w:beforeAutospacing="1" w:after="100" w:afterAutospacing="1" w:line="240" w:lineRule="auto"/>
      <w:jc w:val="center"/>
    </w:pPr>
    <w:rPr>
      <w:rFonts w:ascii="Arial CYR" w:eastAsia="Times New Roman" w:hAnsi="Arial CYR" w:cs="Arial CYR"/>
      <w:color w:val="000000"/>
      <w:sz w:val="16"/>
      <w:szCs w:val="16"/>
      <w:lang w:eastAsia="ru-RU"/>
    </w:rPr>
  </w:style>
  <w:style w:type="paragraph" w:customStyle="1" w:styleId="xl227">
    <w:name w:val="xl227"/>
    <w:basedOn w:val="a"/>
    <w:rsid w:val="00AC6C18"/>
    <w:pPr>
      <w:pBdr>
        <w:left w:val="single" w:sz="8" w:space="0" w:color="000000"/>
      </w:pBdr>
      <w:spacing w:before="100" w:beforeAutospacing="1" w:after="100" w:afterAutospacing="1" w:line="240" w:lineRule="auto"/>
    </w:pPr>
    <w:rPr>
      <w:rFonts w:ascii="Arial CYR" w:eastAsia="Times New Roman" w:hAnsi="Arial CYR" w:cs="Arial CYR"/>
      <w:color w:val="000000"/>
      <w:sz w:val="20"/>
      <w:szCs w:val="20"/>
      <w:lang w:eastAsia="ru-RU"/>
    </w:rPr>
  </w:style>
  <w:style w:type="paragraph" w:customStyle="1" w:styleId="xl228">
    <w:name w:val="xl228"/>
    <w:basedOn w:val="a"/>
    <w:rsid w:val="00AC6C18"/>
    <w:pPr>
      <w:pBdr>
        <w:top w:val="single" w:sz="4" w:space="0" w:color="000000"/>
      </w:pBdr>
      <w:spacing w:before="100" w:beforeAutospacing="1" w:after="100" w:afterAutospacing="1" w:line="240" w:lineRule="auto"/>
    </w:pPr>
    <w:rPr>
      <w:rFonts w:ascii="Calibri" w:eastAsia="Times New Roman" w:hAnsi="Calibri" w:cs="Times New Roman"/>
      <w:color w:val="000000"/>
      <w:sz w:val="24"/>
      <w:szCs w:val="24"/>
      <w:lang w:eastAsia="ru-RU"/>
    </w:rPr>
  </w:style>
  <w:style w:type="paragraph" w:customStyle="1" w:styleId="xl229">
    <w:name w:val="xl229"/>
    <w:basedOn w:val="a"/>
    <w:rsid w:val="00AC6C18"/>
    <w:pPr>
      <w:pBdr>
        <w:top w:val="single" w:sz="8" w:space="0" w:color="000000"/>
      </w:pBdr>
      <w:spacing w:before="100" w:beforeAutospacing="1" w:after="100" w:afterAutospacing="1" w:line="240" w:lineRule="auto"/>
    </w:pPr>
    <w:rPr>
      <w:rFonts w:ascii="Calibri" w:eastAsia="Times New Roman" w:hAnsi="Calibri" w:cs="Times New Roman"/>
      <w:color w:val="000000"/>
      <w:sz w:val="24"/>
      <w:szCs w:val="24"/>
      <w:lang w:eastAsia="ru-RU"/>
    </w:rPr>
  </w:style>
  <w:style w:type="paragraph" w:customStyle="1" w:styleId="xl230">
    <w:name w:val="xl230"/>
    <w:basedOn w:val="a"/>
    <w:rsid w:val="00AC6C1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top"/>
    </w:pPr>
    <w:rPr>
      <w:rFonts w:ascii="Arial CYR" w:eastAsia="Times New Roman" w:hAnsi="Arial CYR" w:cs="Arial CYR"/>
      <w:color w:val="000000"/>
      <w:sz w:val="16"/>
      <w:szCs w:val="16"/>
      <w:lang w:eastAsia="ru-RU"/>
    </w:rPr>
  </w:style>
  <w:style w:type="paragraph" w:customStyle="1" w:styleId="xl231">
    <w:name w:val="xl231"/>
    <w:basedOn w:val="a"/>
    <w:rsid w:val="00AC6C1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top"/>
    </w:pPr>
    <w:rPr>
      <w:rFonts w:ascii="Arial CYR" w:eastAsia="Times New Roman" w:hAnsi="Arial CYR" w:cs="Arial CYR"/>
      <w:color w:val="000000"/>
      <w:sz w:val="16"/>
      <w:szCs w:val="16"/>
      <w:lang w:eastAsia="ru-RU"/>
    </w:rPr>
  </w:style>
  <w:style w:type="paragraph" w:styleId="aff2">
    <w:name w:val="Body Text"/>
    <w:basedOn w:val="a"/>
    <w:link w:val="aff3"/>
    <w:uiPriority w:val="99"/>
    <w:semiHidden/>
    <w:unhideWhenUsed/>
    <w:rsid w:val="00141326"/>
    <w:pPr>
      <w:spacing w:after="120"/>
    </w:pPr>
  </w:style>
  <w:style w:type="character" w:customStyle="1" w:styleId="aff3">
    <w:name w:val="Основной текст Знак"/>
    <w:basedOn w:val="a0"/>
    <w:link w:val="aff2"/>
    <w:uiPriority w:val="99"/>
    <w:semiHidden/>
    <w:rsid w:val="00141326"/>
    <w:rPr>
      <w:sz w:val="21"/>
    </w:rPr>
  </w:style>
  <w:style w:type="paragraph" w:customStyle="1" w:styleId="xl232">
    <w:name w:val="xl232"/>
    <w:basedOn w:val="a"/>
    <w:rsid w:val="00DF1FD1"/>
    <w:pPr>
      <w:spacing w:before="100" w:beforeAutospacing="1" w:after="100" w:afterAutospacing="1" w:line="240" w:lineRule="auto"/>
      <w:jc w:val="right"/>
    </w:pPr>
    <w:rPr>
      <w:rFonts w:ascii="Arial CYR" w:eastAsia="Times New Roman" w:hAnsi="Arial CYR" w:cs="Arial CYR"/>
      <w:color w:val="000000"/>
      <w:sz w:val="20"/>
      <w:szCs w:val="20"/>
      <w:lang w:eastAsia="ru-RU"/>
    </w:rPr>
  </w:style>
  <w:style w:type="paragraph" w:customStyle="1" w:styleId="xl233">
    <w:name w:val="xl233"/>
    <w:basedOn w:val="a"/>
    <w:rsid w:val="00DF1FD1"/>
    <w:pPr>
      <w:spacing w:before="100" w:beforeAutospacing="1" w:after="100" w:afterAutospacing="1" w:line="240" w:lineRule="auto"/>
      <w:jc w:val="center"/>
    </w:pPr>
    <w:rPr>
      <w:rFonts w:ascii="Arial CYR" w:eastAsia="Times New Roman" w:hAnsi="Arial CYR" w:cs="Arial CYR"/>
      <w:b/>
      <w:bCs/>
      <w:color w:val="000000"/>
      <w:sz w:val="24"/>
      <w:szCs w:val="24"/>
      <w:lang w:eastAsia="ru-RU"/>
    </w:rPr>
  </w:style>
  <w:style w:type="paragraph" w:customStyle="1" w:styleId="xl234">
    <w:name w:val="xl234"/>
    <w:basedOn w:val="a"/>
    <w:rsid w:val="00DF1FD1"/>
    <w:pPr>
      <w:pBdr>
        <w:bottom w:val="single" w:sz="4" w:space="0" w:color="000000"/>
      </w:pBdr>
      <w:spacing w:before="100" w:beforeAutospacing="1" w:after="100" w:afterAutospacing="1" w:line="240" w:lineRule="auto"/>
    </w:pPr>
    <w:rPr>
      <w:rFonts w:ascii="Arial CYR" w:eastAsia="Times New Roman" w:hAnsi="Arial CYR" w:cs="Arial CYR"/>
      <w:color w:val="000000"/>
      <w:sz w:val="16"/>
      <w:szCs w:val="16"/>
      <w:lang w:eastAsia="ru-RU"/>
    </w:rPr>
  </w:style>
  <w:style w:type="paragraph" w:customStyle="1" w:styleId="xl235">
    <w:name w:val="xl235"/>
    <w:basedOn w:val="a"/>
    <w:rsid w:val="00DF1FD1"/>
    <w:pPr>
      <w:pBdr>
        <w:top w:val="single" w:sz="4" w:space="0" w:color="000000"/>
        <w:bottom w:val="single" w:sz="4" w:space="0" w:color="000000"/>
      </w:pBdr>
      <w:spacing w:before="100" w:beforeAutospacing="1" w:after="100" w:afterAutospacing="1" w:line="240" w:lineRule="auto"/>
    </w:pPr>
    <w:rPr>
      <w:rFonts w:ascii="Arial CYR" w:eastAsia="Times New Roman" w:hAnsi="Arial CYR" w:cs="Arial CYR"/>
      <w:color w:val="000000"/>
      <w:sz w:val="16"/>
      <w:szCs w:val="16"/>
      <w:lang w:eastAsia="ru-RU"/>
    </w:rPr>
  </w:style>
  <w:style w:type="paragraph" w:customStyle="1" w:styleId="xl236">
    <w:name w:val="xl236"/>
    <w:basedOn w:val="a"/>
    <w:rsid w:val="00DF1FD1"/>
    <w:pPr>
      <w:pBdr>
        <w:bottom w:val="single" w:sz="4" w:space="0" w:color="000000"/>
      </w:pBdr>
      <w:spacing w:before="100" w:beforeAutospacing="1" w:after="100" w:afterAutospacing="1" w:line="240" w:lineRule="auto"/>
      <w:jc w:val="center"/>
    </w:pPr>
    <w:rPr>
      <w:rFonts w:ascii="Arial CYR" w:eastAsia="Times New Roman" w:hAnsi="Arial CYR" w:cs="Arial CYR"/>
      <w:b/>
      <w:bCs/>
      <w:color w:val="000000"/>
      <w:sz w:val="24"/>
      <w:szCs w:val="24"/>
      <w:lang w:eastAsia="ru-RU"/>
    </w:rPr>
  </w:style>
  <w:style w:type="paragraph" w:customStyle="1" w:styleId="xl237">
    <w:name w:val="xl237"/>
    <w:basedOn w:val="a"/>
    <w:rsid w:val="00DF1FD1"/>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top"/>
    </w:pPr>
    <w:rPr>
      <w:rFonts w:ascii="Arial CYR" w:eastAsia="Times New Roman" w:hAnsi="Arial CYR" w:cs="Arial CYR"/>
      <w:color w:val="000000"/>
      <w:sz w:val="16"/>
      <w:szCs w:val="16"/>
      <w:lang w:eastAsia="ru-RU"/>
    </w:rPr>
  </w:style>
  <w:style w:type="paragraph" w:customStyle="1" w:styleId="xl238">
    <w:name w:val="xl238"/>
    <w:basedOn w:val="a"/>
    <w:rsid w:val="00DF1FD1"/>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top"/>
    </w:pPr>
    <w:rPr>
      <w:rFonts w:ascii="Arial CYR" w:eastAsia="Times New Roman" w:hAnsi="Arial CYR" w:cs="Arial CYR"/>
      <w:color w:val="000000"/>
      <w:sz w:val="16"/>
      <w:szCs w:val="16"/>
      <w:lang w:eastAsia="ru-RU"/>
    </w:rPr>
  </w:style>
  <w:style w:type="paragraph" w:customStyle="1" w:styleId="formattext">
    <w:name w:val="formattext"/>
    <w:basedOn w:val="a"/>
    <w:rsid w:val="00E77EB1"/>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33">
    <w:name w:val="Сетка таблицы3"/>
    <w:basedOn w:val="a1"/>
    <w:next w:val="af9"/>
    <w:uiPriority w:val="39"/>
    <w:rsid w:val="00765D6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00110">
      <w:bodyDiv w:val="1"/>
      <w:marLeft w:val="0"/>
      <w:marRight w:val="0"/>
      <w:marTop w:val="0"/>
      <w:marBottom w:val="0"/>
      <w:divBdr>
        <w:top w:val="none" w:sz="0" w:space="0" w:color="auto"/>
        <w:left w:val="none" w:sz="0" w:space="0" w:color="auto"/>
        <w:bottom w:val="none" w:sz="0" w:space="0" w:color="auto"/>
        <w:right w:val="none" w:sz="0" w:space="0" w:color="auto"/>
      </w:divBdr>
    </w:div>
    <w:div w:id="63263304">
      <w:bodyDiv w:val="1"/>
      <w:marLeft w:val="0"/>
      <w:marRight w:val="0"/>
      <w:marTop w:val="0"/>
      <w:marBottom w:val="0"/>
      <w:divBdr>
        <w:top w:val="none" w:sz="0" w:space="0" w:color="auto"/>
        <w:left w:val="none" w:sz="0" w:space="0" w:color="auto"/>
        <w:bottom w:val="none" w:sz="0" w:space="0" w:color="auto"/>
        <w:right w:val="none" w:sz="0" w:space="0" w:color="auto"/>
      </w:divBdr>
    </w:div>
    <w:div w:id="85620679">
      <w:bodyDiv w:val="1"/>
      <w:marLeft w:val="0"/>
      <w:marRight w:val="0"/>
      <w:marTop w:val="0"/>
      <w:marBottom w:val="0"/>
      <w:divBdr>
        <w:top w:val="none" w:sz="0" w:space="0" w:color="auto"/>
        <w:left w:val="none" w:sz="0" w:space="0" w:color="auto"/>
        <w:bottom w:val="none" w:sz="0" w:space="0" w:color="auto"/>
        <w:right w:val="none" w:sz="0" w:space="0" w:color="auto"/>
      </w:divBdr>
    </w:div>
    <w:div w:id="98113195">
      <w:bodyDiv w:val="1"/>
      <w:marLeft w:val="0"/>
      <w:marRight w:val="0"/>
      <w:marTop w:val="0"/>
      <w:marBottom w:val="0"/>
      <w:divBdr>
        <w:top w:val="none" w:sz="0" w:space="0" w:color="auto"/>
        <w:left w:val="none" w:sz="0" w:space="0" w:color="auto"/>
        <w:bottom w:val="none" w:sz="0" w:space="0" w:color="auto"/>
        <w:right w:val="none" w:sz="0" w:space="0" w:color="auto"/>
      </w:divBdr>
    </w:div>
    <w:div w:id="148836799">
      <w:bodyDiv w:val="1"/>
      <w:marLeft w:val="0"/>
      <w:marRight w:val="0"/>
      <w:marTop w:val="0"/>
      <w:marBottom w:val="0"/>
      <w:divBdr>
        <w:top w:val="none" w:sz="0" w:space="0" w:color="auto"/>
        <w:left w:val="none" w:sz="0" w:space="0" w:color="auto"/>
        <w:bottom w:val="none" w:sz="0" w:space="0" w:color="auto"/>
        <w:right w:val="none" w:sz="0" w:space="0" w:color="auto"/>
      </w:divBdr>
    </w:div>
    <w:div w:id="157155947">
      <w:bodyDiv w:val="1"/>
      <w:marLeft w:val="0"/>
      <w:marRight w:val="0"/>
      <w:marTop w:val="0"/>
      <w:marBottom w:val="0"/>
      <w:divBdr>
        <w:top w:val="none" w:sz="0" w:space="0" w:color="auto"/>
        <w:left w:val="none" w:sz="0" w:space="0" w:color="auto"/>
        <w:bottom w:val="none" w:sz="0" w:space="0" w:color="auto"/>
        <w:right w:val="none" w:sz="0" w:space="0" w:color="auto"/>
      </w:divBdr>
    </w:div>
    <w:div w:id="158086418">
      <w:bodyDiv w:val="1"/>
      <w:marLeft w:val="0"/>
      <w:marRight w:val="0"/>
      <w:marTop w:val="0"/>
      <w:marBottom w:val="0"/>
      <w:divBdr>
        <w:top w:val="none" w:sz="0" w:space="0" w:color="auto"/>
        <w:left w:val="none" w:sz="0" w:space="0" w:color="auto"/>
        <w:bottom w:val="none" w:sz="0" w:space="0" w:color="auto"/>
        <w:right w:val="none" w:sz="0" w:space="0" w:color="auto"/>
      </w:divBdr>
    </w:div>
    <w:div w:id="208882737">
      <w:bodyDiv w:val="1"/>
      <w:marLeft w:val="0"/>
      <w:marRight w:val="0"/>
      <w:marTop w:val="0"/>
      <w:marBottom w:val="0"/>
      <w:divBdr>
        <w:top w:val="none" w:sz="0" w:space="0" w:color="auto"/>
        <w:left w:val="none" w:sz="0" w:space="0" w:color="auto"/>
        <w:bottom w:val="none" w:sz="0" w:space="0" w:color="auto"/>
        <w:right w:val="none" w:sz="0" w:space="0" w:color="auto"/>
      </w:divBdr>
    </w:div>
    <w:div w:id="259486618">
      <w:bodyDiv w:val="1"/>
      <w:marLeft w:val="0"/>
      <w:marRight w:val="0"/>
      <w:marTop w:val="0"/>
      <w:marBottom w:val="0"/>
      <w:divBdr>
        <w:top w:val="none" w:sz="0" w:space="0" w:color="auto"/>
        <w:left w:val="none" w:sz="0" w:space="0" w:color="auto"/>
        <w:bottom w:val="none" w:sz="0" w:space="0" w:color="auto"/>
        <w:right w:val="none" w:sz="0" w:space="0" w:color="auto"/>
      </w:divBdr>
    </w:div>
    <w:div w:id="267349797">
      <w:bodyDiv w:val="1"/>
      <w:marLeft w:val="0"/>
      <w:marRight w:val="0"/>
      <w:marTop w:val="0"/>
      <w:marBottom w:val="0"/>
      <w:divBdr>
        <w:top w:val="none" w:sz="0" w:space="0" w:color="auto"/>
        <w:left w:val="none" w:sz="0" w:space="0" w:color="auto"/>
        <w:bottom w:val="none" w:sz="0" w:space="0" w:color="auto"/>
        <w:right w:val="none" w:sz="0" w:space="0" w:color="auto"/>
      </w:divBdr>
    </w:div>
    <w:div w:id="271478277">
      <w:bodyDiv w:val="1"/>
      <w:marLeft w:val="0"/>
      <w:marRight w:val="0"/>
      <w:marTop w:val="0"/>
      <w:marBottom w:val="0"/>
      <w:divBdr>
        <w:top w:val="none" w:sz="0" w:space="0" w:color="auto"/>
        <w:left w:val="none" w:sz="0" w:space="0" w:color="auto"/>
        <w:bottom w:val="none" w:sz="0" w:space="0" w:color="auto"/>
        <w:right w:val="none" w:sz="0" w:space="0" w:color="auto"/>
      </w:divBdr>
    </w:div>
    <w:div w:id="288047841">
      <w:bodyDiv w:val="1"/>
      <w:marLeft w:val="0"/>
      <w:marRight w:val="0"/>
      <w:marTop w:val="0"/>
      <w:marBottom w:val="0"/>
      <w:divBdr>
        <w:top w:val="none" w:sz="0" w:space="0" w:color="auto"/>
        <w:left w:val="none" w:sz="0" w:space="0" w:color="auto"/>
        <w:bottom w:val="none" w:sz="0" w:space="0" w:color="auto"/>
        <w:right w:val="none" w:sz="0" w:space="0" w:color="auto"/>
      </w:divBdr>
    </w:div>
    <w:div w:id="339085794">
      <w:bodyDiv w:val="1"/>
      <w:marLeft w:val="0"/>
      <w:marRight w:val="0"/>
      <w:marTop w:val="0"/>
      <w:marBottom w:val="0"/>
      <w:divBdr>
        <w:top w:val="none" w:sz="0" w:space="0" w:color="auto"/>
        <w:left w:val="none" w:sz="0" w:space="0" w:color="auto"/>
        <w:bottom w:val="none" w:sz="0" w:space="0" w:color="auto"/>
        <w:right w:val="none" w:sz="0" w:space="0" w:color="auto"/>
      </w:divBdr>
    </w:div>
    <w:div w:id="343480779">
      <w:bodyDiv w:val="1"/>
      <w:marLeft w:val="0"/>
      <w:marRight w:val="0"/>
      <w:marTop w:val="0"/>
      <w:marBottom w:val="0"/>
      <w:divBdr>
        <w:top w:val="none" w:sz="0" w:space="0" w:color="auto"/>
        <w:left w:val="none" w:sz="0" w:space="0" w:color="auto"/>
        <w:bottom w:val="none" w:sz="0" w:space="0" w:color="auto"/>
        <w:right w:val="none" w:sz="0" w:space="0" w:color="auto"/>
      </w:divBdr>
    </w:div>
    <w:div w:id="362362938">
      <w:bodyDiv w:val="1"/>
      <w:marLeft w:val="0"/>
      <w:marRight w:val="0"/>
      <w:marTop w:val="0"/>
      <w:marBottom w:val="0"/>
      <w:divBdr>
        <w:top w:val="none" w:sz="0" w:space="0" w:color="auto"/>
        <w:left w:val="none" w:sz="0" w:space="0" w:color="auto"/>
        <w:bottom w:val="none" w:sz="0" w:space="0" w:color="auto"/>
        <w:right w:val="none" w:sz="0" w:space="0" w:color="auto"/>
      </w:divBdr>
    </w:div>
    <w:div w:id="388113827">
      <w:bodyDiv w:val="1"/>
      <w:marLeft w:val="0"/>
      <w:marRight w:val="0"/>
      <w:marTop w:val="0"/>
      <w:marBottom w:val="0"/>
      <w:divBdr>
        <w:top w:val="none" w:sz="0" w:space="0" w:color="auto"/>
        <w:left w:val="none" w:sz="0" w:space="0" w:color="auto"/>
        <w:bottom w:val="none" w:sz="0" w:space="0" w:color="auto"/>
        <w:right w:val="none" w:sz="0" w:space="0" w:color="auto"/>
      </w:divBdr>
    </w:div>
    <w:div w:id="447167483">
      <w:bodyDiv w:val="1"/>
      <w:marLeft w:val="0"/>
      <w:marRight w:val="0"/>
      <w:marTop w:val="0"/>
      <w:marBottom w:val="0"/>
      <w:divBdr>
        <w:top w:val="none" w:sz="0" w:space="0" w:color="auto"/>
        <w:left w:val="none" w:sz="0" w:space="0" w:color="auto"/>
        <w:bottom w:val="none" w:sz="0" w:space="0" w:color="auto"/>
        <w:right w:val="none" w:sz="0" w:space="0" w:color="auto"/>
      </w:divBdr>
    </w:div>
    <w:div w:id="447354476">
      <w:bodyDiv w:val="1"/>
      <w:marLeft w:val="0"/>
      <w:marRight w:val="0"/>
      <w:marTop w:val="0"/>
      <w:marBottom w:val="0"/>
      <w:divBdr>
        <w:top w:val="none" w:sz="0" w:space="0" w:color="auto"/>
        <w:left w:val="none" w:sz="0" w:space="0" w:color="auto"/>
        <w:bottom w:val="none" w:sz="0" w:space="0" w:color="auto"/>
        <w:right w:val="none" w:sz="0" w:space="0" w:color="auto"/>
      </w:divBdr>
    </w:div>
    <w:div w:id="455753232">
      <w:bodyDiv w:val="1"/>
      <w:marLeft w:val="0"/>
      <w:marRight w:val="0"/>
      <w:marTop w:val="0"/>
      <w:marBottom w:val="0"/>
      <w:divBdr>
        <w:top w:val="none" w:sz="0" w:space="0" w:color="auto"/>
        <w:left w:val="none" w:sz="0" w:space="0" w:color="auto"/>
        <w:bottom w:val="none" w:sz="0" w:space="0" w:color="auto"/>
        <w:right w:val="none" w:sz="0" w:space="0" w:color="auto"/>
      </w:divBdr>
    </w:div>
    <w:div w:id="458576129">
      <w:bodyDiv w:val="1"/>
      <w:marLeft w:val="0"/>
      <w:marRight w:val="0"/>
      <w:marTop w:val="0"/>
      <w:marBottom w:val="0"/>
      <w:divBdr>
        <w:top w:val="none" w:sz="0" w:space="0" w:color="auto"/>
        <w:left w:val="none" w:sz="0" w:space="0" w:color="auto"/>
        <w:bottom w:val="none" w:sz="0" w:space="0" w:color="auto"/>
        <w:right w:val="none" w:sz="0" w:space="0" w:color="auto"/>
      </w:divBdr>
    </w:div>
    <w:div w:id="460459124">
      <w:bodyDiv w:val="1"/>
      <w:marLeft w:val="0"/>
      <w:marRight w:val="0"/>
      <w:marTop w:val="0"/>
      <w:marBottom w:val="0"/>
      <w:divBdr>
        <w:top w:val="none" w:sz="0" w:space="0" w:color="auto"/>
        <w:left w:val="none" w:sz="0" w:space="0" w:color="auto"/>
        <w:bottom w:val="none" w:sz="0" w:space="0" w:color="auto"/>
        <w:right w:val="none" w:sz="0" w:space="0" w:color="auto"/>
      </w:divBdr>
    </w:div>
    <w:div w:id="472914079">
      <w:bodyDiv w:val="1"/>
      <w:marLeft w:val="0"/>
      <w:marRight w:val="0"/>
      <w:marTop w:val="0"/>
      <w:marBottom w:val="0"/>
      <w:divBdr>
        <w:top w:val="none" w:sz="0" w:space="0" w:color="auto"/>
        <w:left w:val="none" w:sz="0" w:space="0" w:color="auto"/>
        <w:bottom w:val="none" w:sz="0" w:space="0" w:color="auto"/>
        <w:right w:val="none" w:sz="0" w:space="0" w:color="auto"/>
      </w:divBdr>
    </w:div>
    <w:div w:id="488985312">
      <w:bodyDiv w:val="1"/>
      <w:marLeft w:val="0"/>
      <w:marRight w:val="0"/>
      <w:marTop w:val="0"/>
      <w:marBottom w:val="0"/>
      <w:divBdr>
        <w:top w:val="none" w:sz="0" w:space="0" w:color="auto"/>
        <w:left w:val="none" w:sz="0" w:space="0" w:color="auto"/>
        <w:bottom w:val="none" w:sz="0" w:space="0" w:color="auto"/>
        <w:right w:val="none" w:sz="0" w:space="0" w:color="auto"/>
      </w:divBdr>
    </w:div>
    <w:div w:id="515658787">
      <w:bodyDiv w:val="1"/>
      <w:marLeft w:val="0"/>
      <w:marRight w:val="0"/>
      <w:marTop w:val="0"/>
      <w:marBottom w:val="0"/>
      <w:divBdr>
        <w:top w:val="none" w:sz="0" w:space="0" w:color="auto"/>
        <w:left w:val="none" w:sz="0" w:space="0" w:color="auto"/>
        <w:bottom w:val="none" w:sz="0" w:space="0" w:color="auto"/>
        <w:right w:val="none" w:sz="0" w:space="0" w:color="auto"/>
      </w:divBdr>
    </w:div>
    <w:div w:id="552346815">
      <w:bodyDiv w:val="1"/>
      <w:marLeft w:val="0"/>
      <w:marRight w:val="0"/>
      <w:marTop w:val="0"/>
      <w:marBottom w:val="0"/>
      <w:divBdr>
        <w:top w:val="none" w:sz="0" w:space="0" w:color="auto"/>
        <w:left w:val="none" w:sz="0" w:space="0" w:color="auto"/>
        <w:bottom w:val="none" w:sz="0" w:space="0" w:color="auto"/>
        <w:right w:val="none" w:sz="0" w:space="0" w:color="auto"/>
      </w:divBdr>
    </w:div>
    <w:div w:id="564339897">
      <w:bodyDiv w:val="1"/>
      <w:marLeft w:val="0"/>
      <w:marRight w:val="0"/>
      <w:marTop w:val="0"/>
      <w:marBottom w:val="0"/>
      <w:divBdr>
        <w:top w:val="none" w:sz="0" w:space="0" w:color="auto"/>
        <w:left w:val="none" w:sz="0" w:space="0" w:color="auto"/>
        <w:bottom w:val="none" w:sz="0" w:space="0" w:color="auto"/>
        <w:right w:val="none" w:sz="0" w:space="0" w:color="auto"/>
      </w:divBdr>
    </w:div>
    <w:div w:id="588854738">
      <w:bodyDiv w:val="1"/>
      <w:marLeft w:val="0"/>
      <w:marRight w:val="0"/>
      <w:marTop w:val="0"/>
      <w:marBottom w:val="0"/>
      <w:divBdr>
        <w:top w:val="none" w:sz="0" w:space="0" w:color="auto"/>
        <w:left w:val="none" w:sz="0" w:space="0" w:color="auto"/>
        <w:bottom w:val="none" w:sz="0" w:space="0" w:color="auto"/>
        <w:right w:val="none" w:sz="0" w:space="0" w:color="auto"/>
      </w:divBdr>
    </w:div>
    <w:div w:id="609438290">
      <w:bodyDiv w:val="1"/>
      <w:marLeft w:val="0"/>
      <w:marRight w:val="0"/>
      <w:marTop w:val="0"/>
      <w:marBottom w:val="0"/>
      <w:divBdr>
        <w:top w:val="none" w:sz="0" w:space="0" w:color="auto"/>
        <w:left w:val="none" w:sz="0" w:space="0" w:color="auto"/>
        <w:bottom w:val="none" w:sz="0" w:space="0" w:color="auto"/>
        <w:right w:val="none" w:sz="0" w:space="0" w:color="auto"/>
      </w:divBdr>
    </w:div>
    <w:div w:id="611742396">
      <w:bodyDiv w:val="1"/>
      <w:marLeft w:val="0"/>
      <w:marRight w:val="0"/>
      <w:marTop w:val="0"/>
      <w:marBottom w:val="0"/>
      <w:divBdr>
        <w:top w:val="none" w:sz="0" w:space="0" w:color="auto"/>
        <w:left w:val="none" w:sz="0" w:space="0" w:color="auto"/>
        <w:bottom w:val="none" w:sz="0" w:space="0" w:color="auto"/>
        <w:right w:val="none" w:sz="0" w:space="0" w:color="auto"/>
      </w:divBdr>
    </w:div>
    <w:div w:id="614600465">
      <w:bodyDiv w:val="1"/>
      <w:marLeft w:val="0"/>
      <w:marRight w:val="0"/>
      <w:marTop w:val="0"/>
      <w:marBottom w:val="0"/>
      <w:divBdr>
        <w:top w:val="none" w:sz="0" w:space="0" w:color="auto"/>
        <w:left w:val="none" w:sz="0" w:space="0" w:color="auto"/>
        <w:bottom w:val="none" w:sz="0" w:space="0" w:color="auto"/>
        <w:right w:val="none" w:sz="0" w:space="0" w:color="auto"/>
      </w:divBdr>
    </w:div>
    <w:div w:id="627591050">
      <w:bodyDiv w:val="1"/>
      <w:marLeft w:val="0"/>
      <w:marRight w:val="0"/>
      <w:marTop w:val="0"/>
      <w:marBottom w:val="0"/>
      <w:divBdr>
        <w:top w:val="none" w:sz="0" w:space="0" w:color="auto"/>
        <w:left w:val="none" w:sz="0" w:space="0" w:color="auto"/>
        <w:bottom w:val="none" w:sz="0" w:space="0" w:color="auto"/>
        <w:right w:val="none" w:sz="0" w:space="0" w:color="auto"/>
      </w:divBdr>
    </w:div>
    <w:div w:id="656157203">
      <w:bodyDiv w:val="1"/>
      <w:marLeft w:val="0"/>
      <w:marRight w:val="0"/>
      <w:marTop w:val="0"/>
      <w:marBottom w:val="0"/>
      <w:divBdr>
        <w:top w:val="none" w:sz="0" w:space="0" w:color="auto"/>
        <w:left w:val="none" w:sz="0" w:space="0" w:color="auto"/>
        <w:bottom w:val="none" w:sz="0" w:space="0" w:color="auto"/>
        <w:right w:val="none" w:sz="0" w:space="0" w:color="auto"/>
      </w:divBdr>
    </w:div>
    <w:div w:id="691229233">
      <w:bodyDiv w:val="1"/>
      <w:marLeft w:val="0"/>
      <w:marRight w:val="0"/>
      <w:marTop w:val="0"/>
      <w:marBottom w:val="0"/>
      <w:divBdr>
        <w:top w:val="none" w:sz="0" w:space="0" w:color="auto"/>
        <w:left w:val="none" w:sz="0" w:space="0" w:color="auto"/>
        <w:bottom w:val="none" w:sz="0" w:space="0" w:color="auto"/>
        <w:right w:val="none" w:sz="0" w:space="0" w:color="auto"/>
      </w:divBdr>
    </w:div>
    <w:div w:id="704403900">
      <w:bodyDiv w:val="1"/>
      <w:marLeft w:val="0"/>
      <w:marRight w:val="0"/>
      <w:marTop w:val="0"/>
      <w:marBottom w:val="0"/>
      <w:divBdr>
        <w:top w:val="none" w:sz="0" w:space="0" w:color="auto"/>
        <w:left w:val="none" w:sz="0" w:space="0" w:color="auto"/>
        <w:bottom w:val="none" w:sz="0" w:space="0" w:color="auto"/>
        <w:right w:val="none" w:sz="0" w:space="0" w:color="auto"/>
      </w:divBdr>
    </w:div>
    <w:div w:id="711881378">
      <w:bodyDiv w:val="1"/>
      <w:marLeft w:val="0"/>
      <w:marRight w:val="0"/>
      <w:marTop w:val="0"/>
      <w:marBottom w:val="0"/>
      <w:divBdr>
        <w:top w:val="none" w:sz="0" w:space="0" w:color="auto"/>
        <w:left w:val="none" w:sz="0" w:space="0" w:color="auto"/>
        <w:bottom w:val="none" w:sz="0" w:space="0" w:color="auto"/>
        <w:right w:val="none" w:sz="0" w:space="0" w:color="auto"/>
      </w:divBdr>
    </w:div>
    <w:div w:id="714084701">
      <w:bodyDiv w:val="1"/>
      <w:marLeft w:val="0"/>
      <w:marRight w:val="0"/>
      <w:marTop w:val="0"/>
      <w:marBottom w:val="0"/>
      <w:divBdr>
        <w:top w:val="none" w:sz="0" w:space="0" w:color="auto"/>
        <w:left w:val="none" w:sz="0" w:space="0" w:color="auto"/>
        <w:bottom w:val="none" w:sz="0" w:space="0" w:color="auto"/>
        <w:right w:val="none" w:sz="0" w:space="0" w:color="auto"/>
      </w:divBdr>
    </w:div>
    <w:div w:id="720984802">
      <w:bodyDiv w:val="1"/>
      <w:marLeft w:val="0"/>
      <w:marRight w:val="0"/>
      <w:marTop w:val="0"/>
      <w:marBottom w:val="0"/>
      <w:divBdr>
        <w:top w:val="none" w:sz="0" w:space="0" w:color="auto"/>
        <w:left w:val="none" w:sz="0" w:space="0" w:color="auto"/>
        <w:bottom w:val="none" w:sz="0" w:space="0" w:color="auto"/>
        <w:right w:val="none" w:sz="0" w:space="0" w:color="auto"/>
      </w:divBdr>
    </w:div>
    <w:div w:id="749160862">
      <w:bodyDiv w:val="1"/>
      <w:marLeft w:val="0"/>
      <w:marRight w:val="0"/>
      <w:marTop w:val="0"/>
      <w:marBottom w:val="0"/>
      <w:divBdr>
        <w:top w:val="none" w:sz="0" w:space="0" w:color="auto"/>
        <w:left w:val="none" w:sz="0" w:space="0" w:color="auto"/>
        <w:bottom w:val="none" w:sz="0" w:space="0" w:color="auto"/>
        <w:right w:val="none" w:sz="0" w:space="0" w:color="auto"/>
      </w:divBdr>
    </w:div>
    <w:div w:id="752554457">
      <w:bodyDiv w:val="1"/>
      <w:marLeft w:val="0"/>
      <w:marRight w:val="0"/>
      <w:marTop w:val="0"/>
      <w:marBottom w:val="0"/>
      <w:divBdr>
        <w:top w:val="none" w:sz="0" w:space="0" w:color="auto"/>
        <w:left w:val="none" w:sz="0" w:space="0" w:color="auto"/>
        <w:bottom w:val="none" w:sz="0" w:space="0" w:color="auto"/>
        <w:right w:val="none" w:sz="0" w:space="0" w:color="auto"/>
      </w:divBdr>
    </w:div>
    <w:div w:id="772752387">
      <w:bodyDiv w:val="1"/>
      <w:marLeft w:val="0"/>
      <w:marRight w:val="0"/>
      <w:marTop w:val="0"/>
      <w:marBottom w:val="0"/>
      <w:divBdr>
        <w:top w:val="none" w:sz="0" w:space="0" w:color="auto"/>
        <w:left w:val="none" w:sz="0" w:space="0" w:color="auto"/>
        <w:bottom w:val="none" w:sz="0" w:space="0" w:color="auto"/>
        <w:right w:val="none" w:sz="0" w:space="0" w:color="auto"/>
      </w:divBdr>
    </w:div>
    <w:div w:id="805858871">
      <w:bodyDiv w:val="1"/>
      <w:marLeft w:val="0"/>
      <w:marRight w:val="0"/>
      <w:marTop w:val="0"/>
      <w:marBottom w:val="0"/>
      <w:divBdr>
        <w:top w:val="none" w:sz="0" w:space="0" w:color="auto"/>
        <w:left w:val="none" w:sz="0" w:space="0" w:color="auto"/>
        <w:bottom w:val="none" w:sz="0" w:space="0" w:color="auto"/>
        <w:right w:val="none" w:sz="0" w:space="0" w:color="auto"/>
      </w:divBdr>
    </w:div>
    <w:div w:id="839351944">
      <w:bodyDiv w:val="1"/>
      <w:marLeft w:val="0"/>
      <w:marRight w:val="0"/>
      <w:marTop w:val="0"/>
      <w:marBottom w:val="0"/>
      <w:divBdr>
        <w:top w:val="none" w:sz="0" w:space="0" w:color="auto"/>
        <w:left w:val="none" w:sz="0" w:space="0" w:color="auto"/>
        <w:bottom w:val="none" w:sz="0" w:space="0" w:color="auto"/>
        <w:right w:val="none" w:sz="0" w:space="0" w:color="auto"/>
      </w:divBdr>
    </w:div>
    <w:div w:id="839781216">
      <w:bodyDiv w:val="1"/>
      <w:marLeft w:val="0"/>
      <w:marRight w:val="0"/>
      <w:marTop w:val="0"/>
      <w:marBottom w:val="0"/>
      <w:divBdr>
        <w:top w:val="none" w:sz="0" w:space="0" w:color="auto"/>
        <w:left w:val="none" w:sz="0" w:space="0" w:color="auto"/>
        <w:bottom w:val="none" w:sz="0" w:space="0" w:color="auto"/>
        <w:right w:val="none" w:sz="0" w:space="0" w:color="auto"/>
      </w:divBdr>
    </w:div>
    <w:div w:id="914166030">
      <w:bodyDiv w:val="1"/>
      <w:marLeft w:val="0"/>
      <w:marRight w:val="0"/>
      <w:marTop w:val="0"/>
      <w:marBottom w:val="0"/>
      <w:divBdr>
        <w:top w:val="none" w:sz="0" w:space="0" w:color="auto"/>
        <w:left w:val="none" w:sz="0" w:space="0" w:color="auto"/>
        <w:bottom w:val="none" w:sz="0" w:space="0" w:color="auto"/>
        <w:right w:val="none" w:sz="0" w:space="0" w:color="auto"/>
      </w:divBdr>
    </w:div>
    <w:div w:id="917373600">
      <w:bodyDiv w:val="1"/>
      <w:marLeft w:val="0"/>
      <w:marRight w:val="0"/>
      <w:marTop w:val="0"/>
      <w:marBottom w:val="0"/>
      <w:divBdr>
        <w:top w:val="none" w:sz="0" w:space="0" w:color="auto"/>
        <w:left w:val="none" w:sz="0" w:space="0" w:color="auto"/>
        <w:bottom w:val="none" w:sz="0" w:space="0" w:color="auto"/>
        <w:right w:val="none" w:sz="0" w:space="0" w:color="auto"/>
      </w:divBdr>
    </w:div>
    <w:div w:id="939217509">
      <w:bodyDiv w:val="1"/>
      <w:marLeft w:val="0"/>
      <w:marRight w:val="0"/>
      <w:marTop w:val="0"/>
      <w:marBottom w:val="0"/>
      <w:divBdr>
        <w:top w:val="none" w:sz="0" w:space="0" w:color="auto"/>
        <w:left w:val="none" w:sz="0" w:space="0" w:color="auto"/>
        <w:bottom w:val="none" w:sz="0" w:space="0" w:color="auto"/>
        <w:right w:val="none" w:sz="0" w:space="0" w:color="auto"/>
      </w:divBdr>
    </w:div>
    <w:div w:id="974481704">
      <w:bodyDiv w:val="1"/>
      <w:marLeft w:val="0"/>
      <w:marRight w:val="0"/>
      <w:marTop w:val="0"/>
      <w:marBottom w:val="0"/>
      <w:divBdr>
        <w:top w:val="none" w:sz="0" w:space="0" w:color="auto"/>
        <w:left w:val="none" w:sz="0" w:space="0" w:color="auto"/>
        <w:bottom w:val="none" w:sz="0" w:space="0" w:color="auto"/>
        <w:right w:val="none" w:sz="0" w:space="0" w:color="auto"/>
      </w:divBdr>
    </w:div>
    <w:div w:id="974680668">
      <w:bodyDiv w:val="1"/>
      <w:marLeft w:val="0"/>
      <w:marRight w:val="0"/>
      <w:marTop w:val="0"/>
      <w:marBottom w:val="0"/>
      <w:divBdr>
        <w:top w:val="none" w:sz="0" w:space="0" w:color="auto"/>
        <w:left w:val="none" w:sz="0" w:space="0" w:color="auto"/>
        <w:bottom w:val="none" w:sz="0" w:space="0" w:color="auto"/>
        <w:right w:val="none" w:sz="0" w:space="0" w:color="auto"/>
      </w:divBdr>
    </w:div>
    <w:div w:id="984429663">
      <w:bodyDiv w:val="1"/>
      <w:marLeft w:val="0"/>
      <w:marRight w:val="0"/>
      <w:marTop w:val="0"/>
      <w:marBottom w:val="0"/>
      <w:divBdr>
        <w:top w:val="none" w:sz="0" w:space="0" w:color="auto"/>
        <w:left w:val="none" w:sz="0" w:space="0" w:color="auto"/>
        <w:bottom w:val="none" w:sz="0" w:space="0" w:color="auto"/>
        <w:right w:val="none" w:sz="0" w:space="0" w:color="auto"/>
      </w:divBdr>
    </w:div>
    <w:div w:id="988903444">
      <w:bodyDiv w:val="1"/>
      <w:marLeft w:val="0"/>
      <w:marRight w:val="0"/>
      <w:marTop w:val="0"/>
      <w:marBottom w:val="0"/>
      <w:divBdr>
        <w:top w:val="none" w:sz="0" w:space="0" w:color="auto"/>
        <w:left w:val="none" w:sz="0" w:space="0" w:color="auto"/>
        <w:bottom w:val="none" w:sz="0" w:space="0" w:color="auto"/>
        <w:right w:val="none" w:sz="0" w:space="0" w:color="auto"/>
      </w:divBdr>
    </w:div>
    <w:div w:id="1015113782">
      <w:bodyDiv w:val="1"/>
      <w:marLeft w:val="0"/>
      <w:marRight w:val="0"/>
      <w:marTop w:val="0"/>
      <w:marBottom w:val="0"/>
      <w:divBdr>
        <w:top w:val="none" w:sz="0" w:space="0" w:color="auto"/>
        <w:left w:val="none" w:sz="0" w:space="0" w:color="auto"/>
        <w:bottom w:val="none" w:sz="0" w:space="0" w:color="auto"/>
        <w:right w:val="none" w:sz="0" w:space="0" w:color="auto"/>
      </w:divBdr>
    </w:div>
    <w:div w:id="1025401714">
      <w:bodyDiv w:val="1"/>
      <w:marLeft w:val="0"/>
      <w:marRight w:val="0"/>
      <w:marTop w:val="0"/>
      <w:marBottom w:val="0"/>
      <w:divBdr>
        <w:top w:val="none" w:sz="0" w:space="0" w:color="auto"/>
        <w:left w:val="none" w:sz="0" w:space="0" w:color="auto"/>
        <w:bottom w:val="none" w:sz="0" w:space="0" w:color="auto"/>
        <w:right w:val="none" w:sz="0" w:space="0" w:color="auto"/>
      </w:divBdr>
    </w:div>
    <w:div w:id="1028524373">
      <w:bodyDiv w:val="1"/>
      <w:marLeft w:val="0"/>
      <w:marRight w:val="0"/>
      <w:marTop w:val="0"/>
      <w:marBottom w:val="0"/>
      <w:divBdr>
        <w:top w:val="none" w:sz="0" w:space="0" w:color="auto"/>
        <w:left w:val="none" w:sz="0" w:space="0" w:color="auto"/>
        <w:bottom w:val="none" w:sz="0" w:space="0" w:color="auto"/>
        <w:right w:val="none" w:sz="0" w:space="0" w:color="auto"/>
      </w:divBdr>
    </w:div>
    <w:div w:id="1029182089">
      <w:bodyDiv w:val="1"/>
      <w:marLeft w:val="0"/>
      <w:marRight w:val="0"/>
      <w:marTop w:val="0"/>
      <w:marBottom w:val="0"/>
      <w:divBdr>
        <w:top w:val="none" w:sz="0" w:space="0" w:color="auto"/>
        <w:left w:val="none" w:sz="0" w:space="0" w:color="auto"/>
        <w:bottom w:val="none" w:sz="0" w:space="0" w:color="auto"/>
        <w:right w:val="none" w:sz="0" w:space="0" w:color="auto"/>
      </w:divBdr>
    </w:div>
    <w:div w:id="1058237555">
      <w:bodyDiv w:val="1"/>
      <w:marLeft w:val="0"/>
      <w:marRight w:val="0"/>
      <w:marTop w:val="0"/>
      <w:marBottom w:val="0"/>
      <w:divBdr>
        <w:top w:val="none" w:sz="0" w:space="0" w:color="auto"/>
        <w:left w:val="none" w:sz="0" w:space="0" w:color="auto"/>
        <w:bottom w:val="none" w:sz="0" w:space="0" w:color="auto"/>
        <w:right w:val="none" w:sz="0" w:space="0" w:color="auto"/>
      </w:divBdr>
    </w:div>
    <w:div w:id="1133332864">
      <w:bodyDiv w:val="1"/>
      <w:marLeft w:val="0"/>
      <w:marRight w:val="0"/>
      <w:marTop w:val="0"/>
      <w:marBottom w:val="0"/>
      <w:divBdr>
        <w:top w:val="none" w:sz="0" w:space="0" w:color="auto"/>
        <w:left w:val="none" w:sz="0" w:space="0" w:color="auto"/>
        <w:bottom w:val="none" w:sz="0" w:space="0" w:color="auto"/>
        <w:right w:val="none" w:sz="0" w:space="0" w:color="auto"/>
      </w:divBdr>
    </w:div>
    <w:div w:id="1143429610">
      <w:bodyDiv w:val="1"/>
      <w:marLeft w:val="0"/>
      <w:marRight w:val="0"/>
      <w:marTop w:val="0"/>
      <w:marBottom w:val="0"/>
      <w:divBdr>
        <w:top w:val="none" w:sz="0" w:space="0" w:color="auto"/>
        <w:left w:val="none" w:sz="0" w:space="0" w:color="auto"/>
        <w:bottom w:val="none" w:sz="0" w:space="0" w:color="auto"/>
        <w:right w:val="none" w:sz="0" w:space="0" w:color="auto"/>
      </w:divBdr>
    </w:div>
    <w:div w:id="1159888720">
      <w:bodyDiv w:val="1"/>
      <w:marLeft w:val="0"/>
      <w:marRight w:val="0"/>
      <w:marTop w:val="0"/>
      <w:marBottom w:val="0"/>
      <w:divBdr>
        <w:top w:val="none" w:sz="0" w:space="0" w:color="auto"/>
        <w:left w:val="none" w:sz="0" w:space="0" w:color="auto"/>
        <w:bottom w:val="none" w:sz="0" w:space="0" w:color="auto"/>
        <w:right w:val="none" w:sz="0" w:space="0" w:color="auto"/>
      </w:divBdr>
    </w:div>
    <w:div w:id="1167089709">
      <w:bodyDiv w:val="1"/>
      <w:marLeft w:val="0"/>
      <w:marRight w:val="0"/>
      <w:marTop w:val="0"/>
      <w:marBottom w:val="0"/>
      <w:divBdr>
        <w:top w:val="none" w:sz="0" w:space="0" w:color="auto"/>
        <w:left w:val="none" w:sz="0" w:space="0" w:color="auto"/>
        <w:bottom w:val="none" w:sz="0" w:space="0" w:color="auto"/>
        <w:right w:val="none" w:sz="0" w:space="0" w:color="auto"/>
      </w:divBdr>
    </w:div>
    <w:div w:id="1167095043">
      <w:bodyDiv w:val="1"/>
      <w:marLeft w:val="0"/>
      <w:marRight w:val="0"/>
      <w:marTop w:val="0"/>
      <w:marBottom w:val="0"/>
      <w:divBdr>
        <w:top w:val="none" w:sz="0" w:space="0" w:color="auto"/>
        <w:left w:val="none" w:sz="0" w:space="0" w:color="auto"/>
        <w:bottom w:val="none" w:sz="0" w:space="0" w:color="auto"/>
        <w:right w:val="none" w:sz="0" w:space="0" w:color="auto"/>
      </w:divBdr>
    </w:div>
    <w:div w:id="1177500697">
      <w:bodyDiv w:val="1"/>
      <w:marLeft w:val="0"/>
      <w:marRight w:val="0"/>
      <w:marTop w:val="0"/>
      <w:marBottom w:val="0"/>
      <w:divBdr>
        <w:top w:val="none" w:sz="0" w:space="0" w:color="auto"/>
        <w:left w:val="none" w:sz="0" w:space="0" w:color="auto"/>
        <w:bottom w:val="none" w:sz="0" w:space="0" w:color="auto"/>
        <w:right w:val="none" w:sz="0" w:space="0" w:color="auto"/>
      </w:divBdr>
    </w:div>
    <w:div w:id="1247885816">
      <w:bodyDiv w:val="1"/>
      <w:marLeft w:val="0"/>
      <w:marRight w:val="0"/>
      <w:marTop w:val="0"/>
      <w:marBottom w:val="0"/>
      <w:divBdr>
        <w:top w:val="none" w:sz="0" w:space="0" w:color="auto"/>
        <w:left w:val="none" w:sz="0" w:space="0" w:color="auto"/>
        <w:bottom w:val="none" w:sz="0" w:space="0" w:color="auto"/>
        <w:right w:val="none" w:sz="0" w:space="0" w:color="auto"/>
      </w:divBdr>
    </w:div>
    <w:div w:id="1352027380">
      <w:bodyDiv w:val="1"/>
      <w:marLeft w:val="0"/>
      <w:marRight w:val="0"/>
      <w:marTop w:val="0"/>
      <w:marBottom w:val="0"/>
      <w:divBdr>
        <w:top w:val="none" w:sz="0" w:space="0" w:color="auto"/>
        <w:left w:val="none" w:sz="0" w:space="0" w:color="auto"/>
        <w:bottom w:val="none" w:sz="0" w:space="0" w:color="auto"/>
        <w:right w:val="none" w:sz="0" w:space="0" w:color="auto"/>
      </w:divBdr>
    </w:div>
    <w:div w:id="1372657114">
      <w:bodyDiv w:val="1"/>
      <w:marLeft w:val="0"/>
      <w:marRight w:val="0"/>
      <w:marTop w:val="0"/>
      <w:marBottom w:val="0"/>
      <w:divBdr>
        <w:top w:val="none" w:sz="0" w:space="0" w:color="auto"/>
        <w:left w:val="none" w:sz="0" w:space="0" w:color="auto"/>
        <w:bottom w:val="none" w:sz="0" w:space="0" w:color="auto"/>
        <w:right w:val="none" w:sz="0" w:space="0" w:color="auto"/>
      </w:divBdr>
    </w:div>
    <w:div w:id="1463578995">
      <w:bodyDiv w:val="1"/>
      <w:marLeft w:val="0"/>
      <w:marRight w:val="0"/>
      <w:marTop w:val="0"/>
      <w:marBottom w:val="0"/>
      <w:divBdr>
        <w:top w:val="none" w:sz="0" w:space="0" w:color="auto"/>
        <w:left w:val="none" w:sz="0" w:space="0" w:color="auto"/>
        <w:bottom w:val="none" w:sz="0" w:space="0" w:color="auto"/>
        <w:right w:val="none" w:sz="0" w:space="0" w:color="auto"/>
      </w:divBdr>
    </w:div>
    <w:div w:id="1482968569">
      <w:bodyDiv w:val="1"/>
      <w:marLeft w:val="0"/>
      <w:marRight w:val="0"/>
      <w:marTop w:val="0"/>
      <w:marBottom w:val="0"/>
      <w:divBdr>
        <w:top w:val="none" w:sz="0" w:space="0" w:color="auto"/>
        <w:left w:val="none" w:sz="0" w:space="0" w:color="auto"/>
        <w:bottom w:val="none" w:sz="0" w:space="0" w:color="auto"/>
        <w:right w:val="none" w:sz="0" w:space="0" w:color="auto"/>
      </w:divBdr>
    </w:div>
    <w:div w:id="1560941073">
      <w:bodyDiv w:val="1"/>
      <w:marLeft w:val="0"/>
      <w:marRight w:val="0"/>
      <w:marTop w:val="0"/>
      <w:marBottom w:val="0"/>
      <w:divBdr>
        <w:top w:val="none" w:sz="0" w:space="0" w:color="auto"/>
        <w:left w:val="none" w:sz="0" w:space="0" w:color="auto"/>
        <w:bottom w:val="none" w:sz="0" w:space="0" w:color="auto"/>
        <w:right w:val="none" w:sz="0" w:space="0" w:color="auto"/>
      </w:divBdr>
    </w:div>
    <w:div w:id="1620182116">
      <w:bodyDiv w:val="1"/>
      <w:marLeft w:val="0"/>
      <w:marRight w:val="0"/>
      <w:marTop w:val="0"/>
      <w:marBottom w:val="0"/>
      <w:divBdr>
        <w:top w:val="none" w:sz="0" w:space="0" w:color="auto"/>
        <w:left w:val="none" w:sz="0" w:space="0" w:color="auto"/>
        <w:bottom w:val="none" w:sz="0" w:space="0" w:color="auto"/>
        <w:right w:val="none" w:sz="0" w:space="0" w:color="auto"/>
      </w:divBdr>
    </w:div>
    <w:div w:id="1636989109">
      <w:bodyDiv w:val="1"/>
      <w:marLeft w:val="0"/>
      <w:marRight w:val="0"/>
      <w:marTop w:val="0"/>
      <w:marBottom w:val="0"/>
      <w:divBdr>
        <w:top w:val="none" w:sz="0" w:space="0" w:color="auto"/>
        <w:left w:val="none" w:sz="0" w:space="0" w:color="auto"/>
        <w:bottom w:val="none" w:sz="0" w:space="0" w:color="auto"/>
        <w:right w:val="none" w:sz="0" w:space="0" w:color="auto"/>
      </w:divBdr>
    </w:div>
    <w:div w:id="1647248335">
      <w:bodyDiv w:val="1"/>
      <w:marLeft w:val="0"/>
      <w:marRight w:val="0"/>
      <w:marTop w:val="0"/>
      <w:marBottom w:val="0"/>
      <w:divBdr>
        <w:top w:val="none" w:sz="0" w:space="0" w:color="auto"/>
        <w:left w:val="none" w:sz="0" w:space="0" w:color="auto"/>
        <w:bottom w:val="none" w:sz="0" w:space="0" w:color="auto"/>
        <w:right w:val="none" w:sz="0" w:space="0" w:color="auto"/>
      </w:divBdr>
    </w:div>
    <w:div w:id="1658535083">
      <w:bodyDiv w:val="1"/>
      <w:marLeft w:val="0"/>
      <w:marRight w:val="0"/>
      <w:marTop w:val="0"/>
      <w:marBottom w:val="0"/>
      <w:divBdr>
        <w:top w:val="none" w:sz="0" w:space="0" w:color="auto"/>
        <w:left w:val="none" w:sz="0" w:space="0" w:color="auto"/>
        <w:bottom w:val="none" w:sz="0" w:space="0" w:color="auto"/>
        <w:right w:val="none" w:sz="0" w:space="0" w:color="auto"/>
      </w:divBdr>
    </w:div>
    <w:div w:id="1675303880">
      <w:bodyDiv w:val="1"/>
      <w:marLeft w:val="0"/>
      <w:marRight w:val="0"/>
      <w:marTop w:val="0"/>
      <w:marBottom w:val="0"/>
      <w:divBdr>
        <w:top w:val="none" w:sz="0" w:space="0" w:color="auto"/>
        <w:left w:val="none" w:sz="0" w:space="0" w:color="auto"/>
        <w:bottom w:val="none" w:sz="0" w:space="0" w:color="auto"/>
        <w:right w:val="none" w:sz="0" w:space="0" w:color="auto"/>
      </w:divBdr>
    </w:div>
    <w:div w:id="1736968838">
      <w:bodyDiv w:val="1"/>
      <w:marLeft w:val="0"/>
      <w:marRight w:val="0"/>
      <w:marTop w:val="0"/>
      <w:marBottom w:val="0"/>
      <w:divBdr>
        <w:top w:val="none" w:sz="0" w:space="0" w:color="auto"/>
        <w:left w:val="none" w:sz="0" w:space="0" w:color="auto"/>
        <w:bottom w:val="none" w:sz="0" w:space="0" w:color="auto"/>
        <w:right w:val="none" w:sz="0" w:space="0" w:color="auto"/>
      </w:divBdr>
    </w:div>
    <w:div w:id="1779058478">
      <w:bodyDiv w:val="1"/>
      <w:marLeft w:val="0"/>
      <w:marRight w:val="0"/>
      <w:marTop w:val="0"/>
      <w:marBottom w:val="0"/>
      <w:divBdr>
        <w:top w:val="none" w:sz="0" w:space="0" w:color="auto"/>
        <w:left w:val="none" w:sz="0" w:space="0" w:color="auto"/>
        <w:bottom w:val="none" w:sz="0" w:space="0" w:color="auto"/>
        <w:right w:val="none" w:sz="0" w:space="0" w:color="auto"/>
      </w:divBdr>
    </w:div>
    <w:div w:id="1797719317">
      <w:bodyDiv w:val="1"/>
      <w:marLeft w:val="0"/>
      <w:marRight w:val="0"/>
      <w:marTop w:val="0"/>
      <w:marBottom w:val="0"/>
      <w:divBdr>
        <w:top w:val="none" w:sz="0" w:space="0" w:color="auto"/>
        <w:left w:val="none" w:sz="0" w:space="0" w:color="auto"/>
        <w:bottom w:val="none" w:sz="0" w:space="0" w:color="auto"/>
        <w:right w:val="none" w:sz="0" w:space="0" w:color="auto"/>
      </w:divBdr>
    </w:div>
    <w:div w:id="1804494828">
      <w:bodyDiv w:val="1"/>
      <w:marLeft w:val="0"/>
      <w:marRight w:val="0"/>
      <w:marTop w:val="0"/>
      <w:marBottom w:val="0"/>
      <w:divBdr>
        <w:top w:val="none" w:sz="0" w:space="0" w:color="auto"/>
        <w:left w:val="none" w:sz="0" w:space="0" w:color="auto"/>
        <w:bottom w:val="none" w:sz="0" w:space="0" w:color="auto"/>
        <w:right w:val="none" w:sz="0" w:space="0" w:color="auto"/>
      </w:divBdr>
    </w:div>
    <w:div w:id="1826773727">
      <w:bodyDiv w:val="1"/>
      <w:marLeft w:val="0"/>
      <w:marRight w:val="0"/>
      <w:marTop w:val="0"/>
      <w:marBottom w:val="0"/>
      <w:divBdr>
        <w:top w:val="none" w:sz="0" w:space="0" w:color="auto"/>
        <w:left w:val="none" w:sz="0" w:space="0" w:color="auto"/>
        <w:bottom w:val="none" w:sz="0" w:space="0" w:color="auto"/>
        <w:right w:val="none" w:sz="0" w:space="0" w:color="auto"/>
      </w:divBdr>
    </w:div>
    <w:div w:id="1840853143">
      <w:bodyDiv w:val="1"/>
      <w:marLeft w:val="0"/>
      <w:marRight w:val="0"/>
      <w:marTop w:val="0"/>
      <w:marBottom w:val="0"/>
      <w:divBdr>
        <w:top w:val="none" w:sz="0" w:space="0" w:color="auto"/>
        <w:left w:val="none" w:sz="0" w:space="0" w:color="auto"/>
        <w:bottom w:val="none" w:sz="0" w:space="0" w:color="auto"/>
        <w:right w:val="none" w:sz="0" w:space="0" w:color="auto"/>
      </w:divBdr>
    </w:div>
    <w:div w:id="1849825117">
      <w:bodyDiv w:val="1"/>
      <w:marLeft w:val="0"/>
      <w:marRight w:val="0"/>
      <w:marTop w:val="0"/>
      <w:marBottom w:val="0"/>
      <w:divBdr>
        <w:top w:val="none" w:sz="0" w:space="0" w:color="auto"/>
        <w:left w:val="none" w:sz="0" w:space="0" w:color="auto"/>
        <w:bottom w:val="none" w:sz="0" w:space="0" w:color="auto"/>
        <w:right w:val="none" w:sz="0" w:space="0" w:color="auto"/>
      </w:divBdr>
    </w:div>
    <w:div w:id="1918511238">
      <w:bodyDiv w:val="1"/>
      <w:marLeft w:val="0"/>
      <w:marRight w:val="0"/>
      <w:marTop w:val="0"/>
      <w:marBottom w:val="0"/>
      <w:divBdr>
        <w:top w:val="none" w:sz="0" w:space="0" w:color="auto"/>
        <w:left w:val="none" w:sz="0" w:space="0" w:color="auto"/>
        <w:bottom w:val="none" w:sz="0" w:space="0" w:color="auto"/>
        <w:right w:val="none" w:sz="0" w:space="0" w:color="auto"/>
      </w:divBdr>
    </w:div>
    <w:div w:id="1926069265">
      <w:bodyDiv w:val="1"/>
      <w:marLeft w:val="0"/>
      <w:marRight w:val="0"/>
      <w:marTop w:val="0"/>
      <w:marBottom w:val="0"/>
      <w:divBdr>
        <w:top w:val="none" w:sz="0" w:space="0" w:color="auto"/>
        <w:left w:val="none" w:sz="0" w:space="0" w:color="auto"/>
        <w:bottom w:val="none" w:sz="0" w:space="0" w:color="auto"/>
        <w:right w:val="none" w:sz="0" w:space="0" w:color="auto"/>
      </w:divBdr>
    </w:div>
    <w:div w:id="1977299056">
      <w:bodyDiv w:val="1"/>
      <w:marLeft w:val="0"/>
      <w:marRight w:val="0"/>
      <w:marTop w:val="0"/>
      <w:marBottom w:val="0"/>
      <w:divBdr>
        <w:top w:val="none" w:sz="0" w:space="0" w:color="auto"/>
        <w:left w:val="none" w:sz="0" w:space="0" w:color="auto"/>
        <w:bottom w:val="none" w:sz="0" w:space="0" w:color="auto"/>
        <w:right w:val="none" w:sz="0" w:space="0" w:color="auto"/>
      </w:divBdr>
    </w:div>
    <w:div w:id="1979678273">
      <w:bodyDiv w:val="1"/>
      <w:marLeft w:val="0"/>
      <w:marRight w:val="0"/>
      <w:marTop w:val="0"/>
      <w:marBottom w:val="0"/>
      <w:divBdr>
        <w:top w:val="none" w:sz="0" w:space="0" w:color="auto"/>
        <w:left w:val="none" w:sz="0" w:space="0" w:color="auto"/>
        <w:bottom w:val="none" w:sz="0" w:space="0" w:color="auto"/>
        <w:right w:val="none" w:sz="0" w:space="0" w:color="auto"/>
      </w:divBdr>
    </w:div>
    <w:div w:id="1989018608">
      <w:bodyDiv w:val="1"/>
      <w:marLeft w:val="0"/>
      <w:marRight w:val="0"/>
      <w:marTop w:val="0"/>
      <w:marBottom w:val="0"/>
      <w:divBdr>
        <w:top w:val="none" w:sz="0" w:space="0" w:color="auto"/>
        <w:left w:val="none" w:sz="0" w:space="0" w:color="auto"/>
        <w:bottom w:val="none" w:sz="0" w:space="0" w:color="auto"/>
        <w:right w:val="none" w:sz="0" w:space="0" w:color="auto"/>
      </w:divBdr>
    </w:div>
    <w:div w:id="2029914900">
      <w:bodyDiv w:val="1"/>
      <w:marLeft w:val="0"/>
      <w:marRight w:val="0"/>
      <w:marTop w:val="0"/>
      <w:marBottom w:val="0"/>
      <w:divBdr>
        <w:top w:val="none" w:sz="0" w:space="0" w:color="auto"/>
        <w:left w:val="none" w:sz="0" w:space="0" w:color="auto"/>
        <w:bottom w:val="none" w:sz="0" w:space="0" w:color="auto"/>
        <w:right w:val="none" w:sz="0" w:space="0" w:color="auto"/>
      </w:divBdr>
    </w:div>
    <w:div w:id="2032871308">
      <w:bodyDiv w:val="1"/>
      <w:marLeft w:val="0"/>
      <w:marRight w:val="0"/>
      <w:marTop w:val="0"/>
      <w:marBottom w:val="0"/>
      <w:divBdr>
        <w:top w:val="none" w:sz="0" w:space="0" w:color="auto"/>
        <w:left w:val="none" w:sz="0" w:space="0" w:color="auto"/>
        <w:bottom w:val="none" w:sz="0" w:space="0" w:color="auto"/>
        <w:right w:val="none" w:sz="0" w:space="0" w:color="auto"/>
      </w:divBdr>
    </w:div>
    <w:div w:id="2139059393">
      <w:bodyDiv w:val="1"/>
      <w:marLeft w:val="0"/>
      <w:marRight w:val="0"/>
      <w:marTop w:val="0"/>
      <w:marBottom w:val="0"/>
      <w:divBdr>
        <w:top w:val="none" w:sz="0" w:space="0" w:color="auto"/>
        <w:left w:val="none" w:sz="0" w:space="0" w:color="auto"/>
        <w:bottom w:val="none" w:sz="0" w:space="0" w:color="auto"/>
        <w:right w:val="none" w:sz="0" w:space="0" w:color="auto"/>
      </w:divBdr>
    </w:div>
    <w:div w:id="21464625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login.consultant.ru/link/?req=doc&amp;base=STR&amp;n=35010" TargetMode="External"/><Relationship Id="rId13" Type="http://schemas.openxmlformats.org/officeDocument/2006/relationships/image" Target="media/image1.png"/><Relationship Id="rId18" Type="http://schemas.openxmlformats.org/officeDocument/2006/relationships/image" Target="media/image2.jpg"/><Relationship Id="rId3" Type="http://schemas.openxmlformats.org/officeDocument/2006/relationships/styles" Target="styles.xml"/><Relationship Id="rId21" Type="http://schemas.openxmlformats.org/officeDocument/2006/relationships/hyperlink" Target="https://puteec-r11.gosweb.gosuslugi.ru" TargetMode="External"/><Relationship Id="rId7" Type="http://schemas.openxmlformats.org/officeDocument/2006/relationships/endnotes" Target="endnotes.xml"/><Relationship Id="rId12" Type="http://schemas.openxmlformats.org/officeDocument/2006/relationships/hyperlink" Target="https://login.consultant.ru/link/?req=doc&amp;base=STR&amp;n=35010&amp;dst=104309" TargetMode="Externa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4.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login.consultant.ru/link/?req=doc&amp;base=STR&amp;n=23167&amp;dst=100342" TargetMode="Externa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theme" Target="theme/theme1.xml"/><Relationship Id="rId10" Type="http://schemas.openxmlformats.org/officeDocument/2006/relationships/hyperlink" Target="https://login.consultant.ru/link/?req=doc&amp;base=STR&amp;n=29176" TargetMode="External"/><Relationship Id="rId19"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hyperlink" Target="https://login.consultant.ru/link/?req=doc&amp;base=LAW&amp;n=525499&amp;dst=100013" TargetMode="External"/><Relationship Id="rId14" Type="http://schemas.openxmlformats.org/officeDocument/2006/relationships/hyperlink" Target="mailto:gpputeets@yandex.ru" TargetMode="External"/><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87ECD6-B1CB-4A48-9CFB-06F3DE4B7B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5409</TotalTime>
  <Pages>28</Pages>
  <Words>6540</Words>
  <Characters>37279</Characters>
  <Application>Microsoft Office Word</Application>
  <DocSecurity>0</DocSecurity>
  <Lines>310</Lines>
  <Paragraphs>87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43732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Юрист</dc:creator>
  <cp:keywords/>
  <dc:description/>
  <cp:lastModifiedBy>Татьяна Юдина</cp:lastModifiedBy>
  <cp:revision>552</cp:revision>
  <cp:lastPrinted>2026-05-20T09:56:00Z</cp:lastPrinted>
  <dcterms:created xsi:type="dcterms:W3CDTF">2023-12-07T09:42:00Z</dcterms:created>
  <dcterms:modified xsi:type="dcterms:W3CDTF">2026-07-14T09:57:00Z</dcterms:modified>
</cp:coreProperties>
</file>